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D86F8" w14:textId="77777777" w:rsidR="008D594D" w:rsidRDefault="008D594D" w:rsidP="008D594D">
      <w:pPr>
        <w:jc w:val="center"/>
        <w:rPr>
          <w:rFonts w:ascii="Arial" w:hAnsi="Arial" w:cs="Arial"/>
          <w:b/>
          <w:bCs/>
          <w:sz w:val="40"/>
          <w:szCs w:val="40"/>
        </w:rPr>
      </w:pPr>
      <w:r>
        <w:rPr>
          <w:rFonts w:ascii="Arial" w:hAnsi="Arial" w:cs="Arial"/>
          <w:b/>
          <w:bCs/>
          <w:sz w:val="40"/>
          <w:szCs w:val="40"/>
        </w:rPr>
        <w:t>Quality Management System Unit</w:t>
      </w:r>
    </w:p>
    <w:p w14:paraId="547FC33E" w14:textId="77777777" w:rsidR="008D594D" w:rsidRDefault="008D594D" w:rsidP="008D594D">
      <w:pPr>
        <w:jc w:val="center"/>
      </w:pPr>
    </w:p>
    <w:p w14:paraId="4471F19F" w14:textId="77777777" w:rsidR="008D594D" w:rsidRPr="00F97665" w:rsidRDefault="008D594D" w:rsidP="008D594D">
      <w:pPr>
        <w:jc w:val="center"/>
        <w:rPr>
          <w:rFonts w:ascii="Arial" w:hAnsi="Arial" w:cs="Arial"/>
          <w:b/>
          <w:bCs/>
          <w:sz w:val="36"/>
          <w:szCs w:val="36"/>
        </w:rPr>
      </w:pPr>
      <w:r>
        <w:rPr>
          <w:rFonts w:ascii="Arial" w:hAnsi="Arial" w:cs="Arial"/>
          <w:b/>
          <w:bCs/>
          <w:sz w:val="36"/>
          <w:szCs w:val="36"/>
        </w:rPr>
        <w:t>External/Internal Services</w:t>
      </w:r>
    </w:p>
    <w:p w14:paraId="624F4145" w14:textId="77777777" w:rsidR="008D594D" w:rsidRDefault="008D594D" w:rsidP="008D594D">
      <w:pPr>
        <w:jc w:val="both"/>
        <w:rPr>
          <w:rFonts w:ascii="Arial" w:hAnsi="Arial" w:cs="Arial"/>
          <w:b/>
          <w:bCs/>
          <w:sz w:val="28"/>
          <w:szCs w:val="24"/>
        </w:rPr>
        <w:sectPr w:rsidR="008D594D" w:rsidSect="00F97665">
          <w:headerReference w:type="default" r:id="rId11"/>
          <w:footerReference w:type="default" r:id="rId12"/>
          <w:headerReference w:type="first" r:id="rId13"/>
          <w:pgSz w:w="12240" w:h="18720"/>
          <w:pgMar w:top="1728" w:right="1008" w:bottom="1296" w:left="1440" w:header="576" w:footer="432" w:gutter="0"/>
          <w:pgNumType w:chapStyle="1"/>
          <w:cols w:space="720"/>
          <w:vAlign w:val="center"/>
          <w:docGrid w:linePitch="360"/>
        </w:sectPr>
      </w:pPr>
    </w:p>
    <w:p w14:paraId="1587CC1C" w14:textId="77777777" w:rsidR="008D594D" w:rsidRPr="00E0681C" w:rsidRDefault="008D594D" w:rsidP="008D594D">
      <w:pPr>
        <w:pStyle w:val="ListParagraph"/>
        <w:numPr>
          <w:ilvl w:val="0"/>
          <w:numId w:val="12"/>
        </w:numPr>
        <w:ind w:left="360"/>
        <w:jc w:val="both"/>
        <w:rPr>
          <w:rFonts w:ascii="Arial" w:hAnsi="Arial" w:cs="Arial"/>
          <w:b/>
          <w:bCs/>
          <w:sz w:val="28"/>
          <w:szCs w:val="24"/>
        </w:rPr>
      </w:pPr>
      <w:r>
        <w:rPr>
          <w:rFonts w:ascii="Arial" w:hAnsi="Arial" w:cs="Arial"/>
          <w:b/>
          <w:bCs/>
          <w:sz w:val="28"/>
          <w:szCs w:val="24"/>
        </w:rPr>
        <w:lastRenderedPageBreak/>
        <w:t xml:space="preserve">Processing of requests for QMS Registered </w:t>
      </w:r>
      <w:r w:rsidRPr="00E0681C">
        <w:rPr>
          <w:rFonts w:ascii="Arial" w:hAnsi="Arial" w:cs="Arial"/>
          <w:b/>
          <w:bCs/>
          <w:sz w:val="28"/>
          <w:szCs w:val="24"/>
        </w:rPr>
        <w:t>Documents for Various Purposes</w:t>
      </w:r>
      <w:r>
        <w:rPr>
          <w:rFonts w:ascii="Arial" w:hAnsi="Arial" w:cs="Arial"/>
          <w:b/>
          <w:bCs/>
          <w:sz w:val="28"/>
          <w:szCs w:val="24"/>
        </w:rPr>
        <w:t xml:space="preserve"> (Walk In)</w:t>
      </w:r>
    </w:p>
    <w:p w14:paraId="15AE120F" w14:textId="77777777" w:rsidR="008D594D" w:rsidRPr="004C3737" w:rsidRDefault="008D594D" w:rsidP="008D594D">
      <w:pPr>
        <w:ind w:left="360"/>
        <w:jc w:val="both"/>
        <w:rPr>
          <w:rFonts w:ascii="Arial" w:hAnsi="Arial" w:cs="Arial"/>
          <w:b/>
          <w:bCs/>
          <w:sz w:val="28"/>
          <w:szCs w:val="24"/>
        </w:rPr>
      </w:pPr>
      <w:r w:rsidRPr="004C3737">
        <w:rPr>
          <w:rFonts w:ascii="Arial" w:hAnsi="Arial" w:cs="Arial"/>
          <w:sz w:val="24"/>
          <w:szCs w:val="24"/>
        </w:rPr>
        <w:t xml:space="preserve">The service allows employees, accrediting bodies and other interested parties to request and have copies of TSU’s documented information being controlled by the Document Control Officer. Documented information are documents implemented in the service provision of different units, offices and colleges of the university that are enrolled/ registered in the QMS Unit. </w:t>
      </w:r>
    </w:p>
    <w:p w14:paraId="51F792A7" w14:textId="77777777" w:rsidR="008D594D" w:rsidRPr="00F97665" w:rsidRDefault="008D594D" w:rsidP="008D594D">
      <w:pPr>
        <w:ind w:left="900" w:hanging="450"/>
        <w:rPr>
          <w:rFonts w:ascii="Arial" w:hAnsi="Arial" w:cs="Arial"/>
          <w:i/>
          <w:szCs w:val="24"/>
        </w:rPr>
      </w:pPr>
      <w:r w:rsidRPr="001B4A35">
        <w:rPr>
          <w:rFonts w:ascii="Arial" w:hAnsi="Arial" w:cs="Arial"/>
          <w:b/>
          <w:i/>
          <w:sz w:val="24"/>
          <w:szCs w:val="24"/>
        </w:rPr>
        <w:t>Note:</w:t>
      </w:r>
      <w:r>
        <w:rPr>
          <w:rFonts w:ascii="Arial" w:hAnsi="Arial" w:cs="Arial"/>
          <w:sz w:val="24"/>
          <w:szCs w:val="24"/>
        </w:rPr>
        <w:t xml:space="preserve"> </w:t>
      </w:r>
      <w:r w:rsidRPr="00982C1A">
        <w:rPr>
          <w:rFonts w:ascii="Arial" w:hAnsi="Arial" w:cs="Arial"/>
          <w:i/>
          <w:sz w:val="24"/>
          <w:szCs w:val="24"/>
        </w:rPr>
        <w:t>For External clients: Not all requested documents are being issued, (e.g. manual/s, operation manual/s, process manual/s) but can be viewe</w:t>
      </w:r>
      <w:r>
        <w:rPr>
          <w:rFonts w:ascii="Arial" w:hAnsi="Arial" w:cs="Arial"/>
          <w:i/>
          <w:sz w:val="24"/>
          <w:szCs w:val="24"/>
        </w:rPr>
        <w:t xml:space="preserve">d and read. </w:t>
      </w:r>
      <w:r w:rsidRPr="005E28DD">
        <w:rPr>
          <w:rFonts w:ascii="Arial" w:hAnsi="Arial" w:cs="Arial"/>
          <w:i/>
          <w:sz w:val="24"/>
          <w:szCs w:val="24"/>
        </w:rPr>
        <w:t>Copy of manuals are being given to internal clients for accreditation, audit, assessment, and certification purposes only.</w:t>
      </w:r>
    </w:p>
    <w:tbl>
      <w:tblPr>
        <w:tblStyle w:val="TableGrid"/>
        <w:tblW w:w="9735" w:type="dxa"/>
        <w:tblInd w:w="-5" w:type="dxa"/>
        <w:tblLayout w:type="fixed"/>
        <w:tblLook w:val="04A0" w:firstRow="1" w:lastRow="0" w:firstColumn="1" w:lastColumn="0" w:noHBand="0" w:noVBand="1"/>
      </w:tblPr>
      <w:tblGrid>
        <w:gridCol w:w="2340"/>
        <w:gridCol w:w="2340"/>
        <w:gridCol w:w="1170"/>
        <w:gridCol w:w="1890"/>
        <w:gridCol w:w="1981"/>
        <w:gridCol w:w="14"/>
      </w:tblGrid>
      <w:tr w:rsidR="008D594D" w:rsidRPr="00805B17" w14:paraId="1965AF09" w14:textId="77777777" w:rsidTr="00926586">
        <w:trPr>
          <w:trHeight w:val="142"/>
        </w:trPr>
        <w:tc>
          <w:tcPr>
            <w:tcW w:w="2340" w:type="dxa"/>
            <w:shd w:val="clear" w:color="auto" w:fill="800000"/>
            <w:vAlign w:val="center"/>
          </w:tcPr>
          <w:p w14:paraId="21C1FC44" w14:textId="77777777" w:rsidR="008D594D" w:rsidRPr="00482924" w:rsidRDefault="008D594D" w:rsidP="00926586">
            <w:pPr>
              <w:pStyle w:val="ListParagraph"/>
              <w:ind w:left="0"/>
              <w:rPr>
                <w:rFonts w:ascii="Arial" w:hAnsi="Arial" w:cs="Arial"/>
                <w:b/>
                <w:bCs/>
                <w:sz w:val="24"/>
                <w:szCs w:val="24"/>
              </w:rPr>
            </w:pPr>
            <w:r w:rsidRPr="00482924">
              <w:rPr>
                <w:rFonts w:ascii="Arial" w:hAnsi="Arial" w:cs="Arial"/>
                <w:b/>
                <w:bCs/>
                <w:sz w:val="24"/>
                <w:szCs w:val="24"/>
              </w:rPr>
              <w:t>Office or Division:</w:t>
            </w:r>
          </w:p>
        </w:tc>
        <w:tc>
          <w:tcPr>
            <w:tcW w:w="7395" w:type="dxa"/>
            <w:gridSpan w:val="5"/>
            <w:vAlign w:val="center"/>
          </w:tcPr>
          <w:p w14:paraId="29F79040" w14:textId="77777777" w:rsidR="008D594D" w:rsidRPr="002C69F6" w:rsidRDefault="008D594D" w:rsidP="00926586">
            <w:pPr>
              <w:pStyle w:val="ListParagraph"/>
              <w:ind w:left="0"/>
              <w:rPr>
                <w:rFonts w:ascii="Arial" w:hAnsi="Arial" w:cs="Arial"/>
                <w:sz w:val="24"/>
                <w:szCs w:val="24"/>
              </w:rPr>
            </w:pPr>
            <w:r>
              <w:rPr>
                <w:rFonts w:ascii="Arial" w:hAnsi="Arial" w:cs="Arial"/>
                <w:sz w:val="24"/>
                <w:szCs w:val="24"/>
              </w:rPr>
              <w:t>Quality Management System Unit</w:t>
            </w:r>
          </w:p>
        </w:tc>
      </w:tr>
      <w:tr w:rsidR="008D594D" w:rsidRPr="00805B17" w14:paraId="7321782E" w14:textId="77777777" w:rsidTr="00926586">
        <w:trPr>
          <w:trHeight w:val="142"/>
        </w:trPr>
        <w:tc>
          <w:tcPr>
            <w:tcW w:w="2340" w:type="dxa"/>
            <w:shd w:val="clear" w:color="auto" w:fill="800000"/>
            <w:vAlign w:val="center"/>
          </w:tcPr>
          <w:p w14:paraId="6CF8A031" w14:textId="77777777" w:rsidR="008D594D" w:rsidRPr="00482924" w:rsidRDefault="008D594D" w:rsidP="00926586">
            <w:pPr>
              <w:pStyle w:val="ListParagraph"/>
              <w:ind w:left="0"/>
              <w:rPr>
                <w:rFonts w:ascii="Arial" w:hAnsi="Arial" w:cs="Arial"/>
                <w:b/>
                <w:bCs/>
                <w:sz w:val="24"/>
                <w:szCs w:val="24"/>
              </w:rPr>
            </w:pPr>
            <w:r w:rsidRPr="00482924">
              <w:rPr>
                <w:rFonts w:ascii="Arial" w:hAnsi="Arial" w:cs="Arial"/>
                <w:b/>
                <w:bCs/>
                <w:sz w:val="24"/>
                <w:szCs w:val="24"/>
              </w:rPr>
              <w:t>Classification:</w:t>
            </w:r>
          </w:p>
        </w:tc>
        <w:tc>
          <w:tcPr>
            <w:tcW w:w="7395" w:type="dxa"/>
            <w:gridSpan w:val="5"/>
            <w:vAlign w:val="center"/>
          </w:tcPr>
          <w:p w14:paraId="19267349" w14:textId="77777777" w:rsidR="008D594D" w:rsidRPr="002C69F6" w:rsidRDefault="008D594D" w:rsidP="00926586">
            <w:pPr>
              <w:pStyle w:val="ListParagraph"/>
              <w:ind w:left="0"/>
              <w:rPr>
                <w:rFonts w:ascii="Arial" w:hAnsi="Arial" w:cs="Arial"/>
                <w:sz w:val="24"/>
                <w:szCs w:val="24"/>
              </w:rPr>
            </w:pPr>
            <w:r w:rsidRPr="002C69F6">
              <w:rPr>
                <w:rFonts w:ascii="Arial" w:hAnsi="Arial" w:cs="Arial"/>
                <w:sz w:val="24"/>
                <w:szCs w:val="24"/>
              </w:rPr>
              <w:t xml:space="preserve">Simple </w:t>
            </w:r>
          </w:p>
        </w:tc>
      </w:tr>
      <w:tr w:rsidR="008D594D" w:rsidRPr="00805B17" w14:paraId="4317E705" w14:textId="77777777" w:rsidTr="00926586">
        <w:trPr>
          <w:trHeight w:val="142"/>
        </w:trPr>
        <w:tc>
          <w:tcPr>
            <w:tcW w:w="2340" w:type="dxa"/>
            <w:shd w:val="clear" w:color="auto" w:fill="800000"/>
            <w:vAlign w:val="center"/>
          </w:tcPr>
          <w:p w14:paraId="660C738C" w14:textId="77777777" w:rsidR="008D594D" w:rsidRPr="00482924" w:rsidRDefault="008D594D" w:rsidP="00926586">
            <w:pPr>
              <w:pStyle w:val="ListParagraph"/>
              <w:ind w:left="0"/>
              <w:rPr>
                <w:rFonts w:ascii="Arial" w:hAnsi="Arial" w:cs="Arial"/>
                <w:b/>
                <w:bCs/>
                <w:sz w:val="24"/>
                <w:szCs w:val="24"/>
              </w:rPr>
            </w:pPr>
            <w:r w:rsidRPr="00C94AF6">
              <w:rPr>
                <w:rFonts w:ascii="Arial" w:hAnsi="Arial" w:cs="Arial"/>
                <w:b/>
                <w:bCs/>
                <w:sz w:val="24"/>
                <w:szCs w:val="24"/>
              </w:rPr>
              <w:t>Type of Transaction:</w:t>
            </w:r>
          </w:p>
        </w:tc>
        <w:tc>
          <w:tcPr>
            <w:tcW w:w="7395" w:type="dxa"/>
            <w:gridSpan w:val="5"/>
            <w:vAlign w:val="center"/>
          </w:tcPr>
          <w:p w14:paraId="06B99F00" w14:textId="77777777" w:rsidR="008D594D" w:rsidRDefault="008D594D" w:rsidP="00926586">
            <w:pPr>
              <w:pStyle w:val="ListParagraph"/>
              <w:ind w:left="0"/>
              <w:rPr>
                <w:rFonts w:ascii="Arial" w:hAnsi="Arial" w:cs="Arial"/>
                <w:sz w:val="24"/>
                <w:szCs w:val="24"/>
              </w:rPr>
            </w:pPr>
            <w:r>
              <w:rPr>
                <w:rFonts w:ascii="Arial" w:hAnsi="Arial" w:cs="Arial"/>
                <w:sz w:val="24"/>
                <w:szCs w:val="24"/>
              </w:rPr>
              <w:t>G2C - Government to Citizen</w:t>
            </w:r>
          </w:p>
          <w:p w14:paraId="1A156E03" w14:textId="77777777" w:rsidR="008D594D" w:rsidRDefault="008D594D" w:rsidP="00926586">
            <w:pPr>
              <w:pStyle w:val="ListParagraph"/>
              <w:ind w:left="0"/>
              <w:rPr>
                <w:rFonts w:ascii="Arial" w:hAnsi="Arial" w:cs="Arial"/>
                <w:sz w:val="24"/>
                <w:szCs w:val="24"/>
              </w:rPr>
            </w:pPr>
            <w:r>
              <w:rPr>
                <w:rFonts w:ascii="Arial" w:hAnsi="Arial" w:cs="Arial"/>
                <w:sz w:val="24"/>
                <w:szCs w:val="24"/>
              </w:rPr>
              <w:t>G2B - Government to Business Entity/</w:t>
            </w:r>
            <w:proofErr w:type="spellStart"/>
            <w:r>
              <w:rPr>
                <w:rFonts w:ascii="Arial" w:hAnsi="Arial" w:cs="Arial"/>
                <w:sz w:val="24"/>
                <w:szCs w:val="24"/>
              </w:rPr>
              <w:t>ies</w:t>
            </w:r>
            <w:proofErr w:type="spellEnd"/>
          </w:p>
          <w:p w14:paraId="432A269B" w14:textId="77777777" w:rsidR="008D594D" w:rsidRPr="002C69F6" w:rsidRDefault="008D594D" w:rsidP="00926586">
            <w:pPr>
              <w:pStyle w:val="ListParagraph"/>
              <w:ind w:left="0"/>
              <w:rPr>
                <w:rFonts w:ascii="Arial" w:hAnsi="Arial" w:cs="Arial"/>
                <w:sz w:val="24"/>
                <w:szCs w:val="24"/>
              </w:rPr>
            </w:pPr>
            <w:r>
              <w:rPr>
                <w:rFonts w:ascii="Arial" w:hAnsi="Arial" w:cs="Arial"/>
                <w:sz w:val="24"/>
                <w:szCs w:val="24"/>
              </w:rPr>
              <w:t>G2G - Government to Government</w:t>
            </w:r>
          </w:p>
        </w:tc>
      </w:tr>
      <w:tr w:rsidR="008D594D" w:rsidRPr="00805B17" w14:paraId="5204B385" w14:textId="77777777" w:rsidTr="00926586">
        <w:trPr>
          <w:trHeight w:val="142"/>
        </w:trPr>
        <w:tc>
          <w:tcPr>
            <w:tcW w:w="2340" w:type="dxa"/>
            <w:shd w:val="clear" w:color="auto" w:fill="800000"/>
            <w:vAlign w:val="center"/>
          </w:tcPr>
          <w:p w14:paraId="07067513" w14:textId="77777777" w:rsidR="008D594D" w:rsidRPr="00482924" w:rsidRDefault="008D594D" w:rsidP="00926586">
            <w:pPr>
              <w:pStyle w:val="ListParagraph"/>
              <w:ind w:left="0"/>
              <w:rPr>
                <w:rFonts w:ascii="Arial" w:hAnsi="Arial" w:cs="Arial"/>
                <w:b/>
                <w:bCs/>
                <w:sz w:val="24"/>
                <w:szCs w:val="24"/>
              </w:rPr>
            </w:pPr>
            <w:r w:rsidRPr="00482924">
              <w:rPr>
                <w:rFonts w:ascii="Arial" w:hAnsi="Arial" w:cs="Arial"/>
                <w:b/>
                <w:bCs/>
                <w:sz w:val="24"/>
                <w:szCs w:val="24"/>
              </w:rPr>
              <w:t>Who may avail:</w:t>
            </w:r>
          </w:p>
        </w:tc>
        <w:tc>
          <w:tcPr>
            <w:tcW w:w="7395" w:type="dxa"/>
            <w:gridSpan w:val="5"/>
            <w:vAlign w:val="center"/>
          </w:tcPr>
          <w:p w14:paraId="1DC60D9B" w14:textId="77777777" w:rsidR="008D594D" w:rsidRPr="002C69F6" w:rsidRDefault="008D594D" w:rsidP="00926586">
            <w:pPr>
              <w:pStyle w:val="ListParagraph"/>
              <w:ind w:left="0"/>
              <w:rPr>
                <w:rFonts w:ascii="Arial" w:hAnsi="Arial" w:cs="Arial"/>
                <w:sz w:val="24"/>
              </w:rPr>
            </w:pPr>
            <w:r>
              <w:rPr>
                <w:rFonts w:ascii="Arial" w:hAnsi="Arial" w:cs="Arial"/>
                <w:sz w:val="24"/>
              </w:rPr>
              <w:t>All</w:t>
            </w:r>
          </w:p>
        </w:tc>
      </w:tr>
      <w:tr w:rsidR="008D594D" w:rsidRPr="00805B17" w14:paraId="26E9C800" w14:textId="77777777" w:rsidTr="00926586">
        <w:trPr>
          <w:trHeight w:val="142"/>
        </w:trPr>
        <w:tc>
          <w:tcPr>
            <w:tcW w:w="4680" w:type="dxa"/>
            <w:gridSpan w:val="2"/>
            <w:shd w:val="clear" w:color="auto" w:fill="800000"/>
            <w:vAlign w:val="center"/>
          </w:tcPr>
          <w:p w14:paraId="1967E8B5" w14:textId="77777777" w:rsidR="008D594D" w:rsidRPr="00BF2633" w:rsidRDefault="008D594D" w:rsidP="00926586">
            <w:pPr>
              <w:pStyle w:val="ListParagraph"/>
              <w:ind w:left="0"/>
              <w:jc w:val="center"/>
              <w:rPr>
                <w:rFonts w:ascii="Arial" w:hAnsi="Arial" w:cs="Arial"/>
                <w:b/>
                <w:bCs/>
                <w:sz w:val="24"/>
                <w:szCs w:val="24"/>
              </w:rPr>
            </w:pPr>
            <w:r w:rsidRPr="00BF2633">
              <w:rPr>
                <w:rFonts w:ascii="Arial" w:hAnsi="Arial" w:cs="Arial"/>
                <w:b/>
                <w:bCs/>
                <w:sz w:val="24"/>
                <w:szCs w:val="24"/>
              </w:rPr>
              <w:t>CHECKLIST OF REQUIREMENTS</w:t>
            </w:r>
          </w:p>
        </w:tc>
        <w:tc>
          <w:tcPr>
            <w:tcW w:w="5055" w:type="dxa"/>
            <w:gridSpan w:val="4"/>
            <w:shd w:val="clear" w:color="auto" w:fill="800000"/>
            <w:vAlign w:val="center"/>
          </w:tcPr>
          <w:p w14:paraId="4257371A" w14:textId="77777777" w:rsidR="008D594D" w:rsidRPr="00BF2633" w:rsidRDefault="008D594D" w:rsidP="00926586">
            <w:pPr>
              <w:pStyle w:val="ListParagraph"/>
              <w:ind w:left="0"/>
              <w:jc w:val="center"/>
              <w:rPr>
                <w:rFonts w:ascii="Arial" w:hAnsi="Arial" w:cs="Arial"/>
                <w:b/>
                <w:bCs/>
                <w:sz w:val="24"/>
                <w:szCs w:val="24"/>
              </w:rPr>
            </w:pPr>
            <w:r w:rsidRPr="00BF2633">
              <w:rPr>
                <w:rFonts w:ascii="Arial" w:hAnsi="Arial" w:cs="Arial"/>
                <w:b/>
                <w:bCs/>
                <w:sz w:val="24"/>
                <w:szCs w:val="24"/>
              </w:rPr>
              <w:t>WHERE TO SECURE</w:t>
            </w:r>
          </w:p>
        </w:tc>
      </w:tr>
      <w:tr w:rsidR="008D594D" w:rsidRPr="00805B17" w14:paraId="2A9D963D" w14:textId="77777777" w:rsidTr="00926586">
        <w:trPr>
          <w:trHeight w:val="142"/>
        </w:trPr>
        <w:tc>
          <w:tcPr>
            <w:tcW w:w="4680" w:type="dxa"/>
            <w:gridSpan w:val="2"/>
          </w:tcPr>
          <w:p w14:paraId="71AA5C86" w14:textId="77777777" w:rsidR="008D594D" w:rsidRDefault="008D594D" w:rsidP="00926586">
            <w:pPr>
              <w:rPr>
                <w:rFonts w:ascii="Arial" w:hAnsi="Arial" w:cs="Arial"/>
                <w:sz w:val="24"/>
              </w:rPr>
            </w:pPr>
            <w:r w:rsidRPr="00F519D1">
              <w:rPr>
                <w:rFonts w:ascii="Arial" w:hAnsi="Arial" w:cs="Arial"/>
                <w:sz w:val="24"/>
              </w:rPr>
              <w:t>Accomplished hard copy of Document Request Form</w:t>
            </w:r>
            <w:r>
              <w:rPr>
                <w:rFonts w:ascii="Arial" w:hAnsi="Arial" w:cs="Arial"/>
                <w:sz w:val="24"/>
              </w:rPr>
              <w:t xml:space="preserve"> (1 Original Copy) with the following information:</w:t>
            </w:r>
          </w:p>
          <w:p w14:paraId="2FAC672F" w14:textId="77777777" w:rsidR="008D594D" w:rsidRPr="00B74E17" w:rsidRDefault="008D594D" w:rsidP="008D594D">
            <w:pPr>
              <w:pStyle w:val="ListParagraph"/>
              <w:numPr>
                <w:ilvl w:val="0"/>
                <w:numId w:val="16"/>
              </w:numPr>
              <w:ind w:left="521"/>
              <w:rPr>
                <w:rFonts w:ascii="Arial" w:hAnsi="Arial" w:cs="Arial"/>
                <w:sz w:val="24"/>
              </w:rPr>
            </w:pPr>
            <w:r w:rsidRPr="00B74E17">
              <w:rPr>
                <w:rFonts w:ascii="Arial" w:hAnsi="Arial" w:cs="Arial"/>
                <w:sz w:val="24"/>
              </w:rPr>
              <w:t>Full Name of the Client/Requestor</w:t>
            </w:r>
          </w:p>
          <w:p w14:paraId="03FF3C23" w14:textId="77777777" w:rsidR="008D594D" w:rsidRPr="00B74E17" w:rsidRDefault="008D594D" w:rsidP="008D594D">
            <w:pPr>
              <w:pStyle w:val="ListParagraph"/>
              <w:numPr>
                <w:ilvl w:val="0"/>
                <w:numId w:val="16"/>
              </w:numPr>
              <w:ind w:left="521"/>
              <w:rPr>
                <w:rFonts w:ascii="Arial" w:hAnsi="Arial" w:cs="Arial"/>
                <w:sz w:val="24"/>
              </w:rPr>
            </w:pPr>
            <w:r w:rsidRPr="00B74E17">
              <w:rPr>
                <w:rFonts w:ascii="Arial" w:hAnsi="Arial" w:cs="Arial"/>
                <w:sz w:val="24"/>
              </w:rPr>
              <w:t>Office/Unit/College/Visitor</w:t>
            </w:r>
          </w:p>
          <w:p w14:paraId="71B2B7D2" w14:textId="77777777" w:rsidR="008D594D" w:rsidRPr="00B74E17" w:rsidRDefault="008D594D" w:rsidP="008D594D">
            <w:pPr>
              <w:pStyle w:val="ListParagraph"/>
              <w:numPr>
                <w:ilvl w:val="0"/>
                <w:numId w:val="16"/>
              </w:numPr>
              <w:ind w:left="521"/>
              <w:rPr>
                <w:rFonts w:ascii="Arial" w:hAnsi="Arial" w:cs="Arial"/>
                <w:sz w:val="24"/>
              </w:rPr>
            </w:pPr>
            <w:r w:rsidRPr="00B74E17">
              <w:rPr>
                <w:rFonts w:ascii="Arial" w:hAnsi="Arial" w:cs="Arial"/>
                <w:sz w:val="24"/>
              </w:rPr>
              <w:t>Email Address (for soft copy)</w:t>
            </w:r>
          </w:p>
          <w:p w14:paraId="7042DA76" w14:textId="77777777" w:rsidR="008D594D" w:rsidRPr="00B74E17" w:rsidRDefault="008D594D" w:rsidP="008D594D">
            <w:pPr>
              <w:pStyle w:val="ListParagraph"/>
              <w:numPr>
                <w:ilvl w:val="0"/>
                <w:numId w:val="16"/>
              </w:numPr>
              <w:ind w:left="521"/>
              <w:rPr>
                <w:rFonts w:ascii="Arial" w:hAnsi="Arial" w:cs="Arial"/>
                <w:sz w:val="24"/>
              </w:rPr>
            </w:pPr>
            <w:r w:rsidRPr="00B74E17">
              <w:rPr>
                <w:rFonts w:ascii="Arial" w:hAnsi="Arial" w:cs="Arial"/>
                <w:sz w:val="24"/>
              </w:rPr>
              <w:t>Type of Document(s) Requested</w:t>
            </w:r>
          </w:p>
          <w:p w14:paraId="4FC3E5B7" w14:textId="77777777" w:rsidR="008D594D" w:rsidRPr="00B74E17" w:rsidRDefault="008D594D" w:rsidP="008D594D">
            <w:pPr>
              <w:pStyle w:val="ListParagraph"/>
              <w:numPr>
                <w:ilvl w:val="0"/>
                <w:numId w:val="16"/>
              </w:numPr>
              <w:ind w:left="521"/>
              <w:rPr>
                <w:rFonts w:ascii="Arial" w:hAnsi="Arial" w:cs="Arial"/>
                <w:sz w:val="24"/>
              </w:rPr>
            </w:pPr>
            <w:r w:rsidRPr="00B74E17">
              <w:rPr>
                <w:rFonts w:ascii="Arial" w:hAnsi="Arial" w:cs="Arial"/>
                <w:sz w:val="24"/>
              </w:rPr>
              <w:t>Specific Document Requested</w:t>
            </w:r>
          </w:p>
          <w:p w14:paraId="29507945" w14:textId="77777777" w:rsidR="008D594D" w:rsidRDefault="008D594D" w:rsidP="008D594D">
            <w:pPr>
              <w:pStyle w:val="ListParagraph"/>
              <w:numPr>
                <w:ilvl w:val="0"/>
                <w:numId w:val="16"/>
              </w:numPr>
              <w:ind w:left="521"/>
              <w:rPr>
                <w:rFonts w:ascii="Arial" w:hAnsi="Arial" w:cs="Arial"/>
                <w:sz w:val="24"/>
              </w:rPr>
            </w:pPr>
            <w:r w:rsidRPr="00B74E17">
              <w:rPr>
                <w:rFonts w:ascii="Arial" w:hAnsi="Arial" w:cs="Arial"/>
                <w:sz w:val="24"/>
              </w:rPr>
              <w:t>Purpose(s)</w:t>
            </w:r>
          </w:p>
          <w:p w14:paraId="0F49131A" w14:textId="77777777" w:rsidR="008D594D" w:rsidRPr="00FF67CD" w:rsidRDefault="008D594D" w:rsidP="008D594D">
            <w:pPr>
              <w:pStyle w:val="ListParagraph"/>
              <w:numPr>
                <w:ilvl w:val="0"/>
                <w:numId w:val="16"/>
              </w:numPr>
              <w:ind w:left="521"/>
              <w:rPr>
                <w:rFonts w:ascii="Arial" w:hAnsi="Arial" w:cs="Arial"/>
                <w:sz w:val="24"/>
              </w:rPr>
            </w:pPr>
            <w:r w:rsidRPr="00FF67CD">
              <w:rPr>
                <w:rFonts w:ascii="Arial" w:hAnsi="Arial" w:cs="Arial"/>
                <w:sz w:val="24"/>
              </w:rPr>
              <w:t>Signature of the Requestor and Immediate Supervisor</w:t>
            </w:r>
          </w:p>
        </w:tc>
        <w:tc>
          <w:tcPr>
            <w:tcW w:w="5055" w:type="dxa"/>
            <w:gridSpan w:val="4"/>
          </w:tcPr>
          <w:p w14:paraId="016E876B" w14:textId="77777777" w:rsidR="008D594D" w:rsidRDefault="008D594D" w:rsidP="00926586">
            <w:pPr>
              <w:pStyle w:val="ListParagraph"/>
              <w:ind w:left="0"/>
              <w:rPr>
                <w:rFonts w:ascii="Arial" w:hAnsi="Arial" w:cs="Arial"/>
                <w:sz w:val="24"/>
              </w:rPr>
            </w:pPr>
            <w:r>
              <w:rPr>
                <w:rFonts w:ascii="Arial" w:hAnsi="Arial" w:cs="Arial"/>
                <w:sz w:val="24"/>
              </w:rPr>
              <w:t>QMS Unit or</w:t>
            </w:r>
          </w:p>
          <w:p w14:paraId="084DC57A" w14:textId="77777777" w:rsidR="008D594D" w:rsidRPr="004C509D" w:rsidRDefault="008D594D" w:rsidP="00926586">
            <w:pPr>
              <w:pStyle w:val="ListParagraph"/>
              <w:ind w:left="0"/>
              <w:rPr>
                <w:rFonts w:ascii="Arial" w:hAnsi="Arial" w:cs="Arial"/>
                <w:sz w:val="24"/>
              </w:rPr>
            </w:pPr>
            <w:r>
              <w:rPr>
                <w:rFonts w:ascii="Arial" w:hAnsi="Arial" w:cs="Arial"/>
                <w:sz w:val="24"/>
              </w:rPr>
              <w:t xml:space="preserve">TSU website </w:t>
            </w:r>
            <w:r w:rsidRPr="004C509D">
              <w:rPr>
                <w:rFonts w:ascii="Arial" w:hAnsi="Arial" w:cs="Arial"/>
                <w:i/>
                <w:sz w:val="24"/>
              </w:rPr>
              <w:t>(www.tsu.edu.ph</w:t>
            </w:r>
            <w:r w:rsidRPr="004C509D">
              <w:rPr>
                <w:rFonts w:ascii="Arial" w:hAnsi="Arial" w:cs="Arial"/>
                <w:sz w:val="24"/>
              </w:rPr>
              <w:t>)</w:t>
            </w:r>
          </w:p>
        </w:tc>
      </w:tr>
      <w:tr w:rsidR="008D594D" w:rsidRPr="00805B17" w14:paraId="1C2C5377" w14:textId="77777777" w:rsidTr="00926586">
        <w:trPr>
          <w:trHeight w:val="142"/>
        </w:trPr>
        <w:tc>
          <w:tcPr>
            <w:tcW w:w="4680" w:type="dxa"/>
            <w:gridSpan w:val="2"/>
          </w:tcPr>
          <w:p w14:paraId="7A997AFC" w14:textId="77777777" w:rsidR="008D594D" w:rsidRPr="004C509D" w:rsidRDefault="008D594D" w:rsidP="00926586">
            <w:pPr>
              <w:pStyle w:val="ListParagraph"/>
              <w:ind w:left="0"/>
              <w:rPr>
                <w:rFonts w:ascii="Arial" w:hAnsi="Arial" w:cs="Arial"/>
                <w:sz w:val="24"/>
              </w:rPr>
            </w:pPr>
            <w:r w:rsidRPr="004C509D">
              <w:rPr>
                <w:rFonts w:ascii="Arial" w:hAnsi="Arial" w:cs="Arial"/>
                <w:sz w:val="24"/>
              </w:rPr>
              <w:t xml:space="preserve">Or </w:t>
            </w:r>
            <w:r>
              <w:rPr>
                <w:rFonts w:ascii="Arial" w:hAnsi="Arial" w:cs="Arial"/>
                <w:sz w:val="24"/>
              </w:rPr>
              <w:t>a</w:t>
            </w:r>
            <w:r w:rsidRPr="004C509D">
              <w:rPr>
                <w:rFonts w:ascii="Arial" w:hAnsi="Arial" w:cs="Arial"/>
                <w:sz w:val="24"/>
              </w:rPr>
              <w:t xml:space="preserve">pproved </w:t>
            </w:r>
            <w:r>
              <w:rPr>
                <w:rFonts w:ascii="Arial" w:hAnsi="Arial" w:cs="Arial"/>
                <w:sz w:val="24"/>
              </w:rPr>
              <w:t xml:space="preserve">request </w:t>
            </w:r>
            <w:r w:rsidRPr="004C509D">
              <w:rPr>
                <w:rFonts w:ascii="Arial" w:hAnsi="Arial" w:cs="Arial"/>
                <w:sz w:val="24"/>
              </w:rPr>
              <w:t>letter</w:t>
            </w:r>
            <w:r>
              <w:rPr>
                <w:rFonts w:ascii="Arial" w:hAnsi="Arial" w:cs="Arial"/>
                <w:sz w:val="24"/>
              </w:rPr>
              <w:t xml:space="preserve"> (1 Original Copy)</w:t>
            </w:r>
          </w:p>
        </w:tc>
        <w:tc>
          <w:tcPr>
            <w:tcW w:w="5055" w:type="dxa"/>
            <w:gridSpan w:val="4"/>
          </w:tcPr>
          <w:p w14:paraId="6D100F6A" w14:textId="77777777" w:rsidR="008D594D" w:rsidRPr="004C509D" w:rsidRDefault="008D594D" w:rsidP="00926586">
            <w:pPr>
              <w:pStyle w:val="ListParagraph"/>
              <w:ind w:left="0"/>
              <w:rPr>
                <w:rFonts w:ascii="Arial" w:hAnsi="Arial" w:cs="Arial"/>
                <w:sz w:val="24"/>
              </w:rPr>
            </w:pPr>
            <w:r w:rsidRPr="004C509D">
              <w:rPr>
                <w:rFonts w:ascii="Arial" w:hAnsi="Arial" w:cs="Arial"/>
                <w:sz w:val="24"/>
              </w:rPr>
              <w:t>From the requestor/ client</w:t>
            </w:r>
          </w:p>
        </w:tc>
      </w:tr>
      <w:tr w:rsidR="008D594D" w:rsidRPr="00805B17" w14:paraId="5D51054A" w14:textId="77777777" w:rsidTr="00926586">
        <w:trPr>
          <w:gridAfter w:val="1"/>
          <w:wAfter w:w="14" w:type="dxa"/>
          <w:trHeight w:val="142"/>
        </w:trPr>
        <w:tc>
          <w:tcPr>
            <w:tcW w:w="2340" w:type="dxa"/>
            <w:shd w:val="clear" w:color="auto" w:fill="800000"/>
            <w:vAlign w:val="center"/>
          </w:tcPr>
          <w:p w14:paraId="6B8ABCBE" w14:textId="77777777" w:rsidR="008D594D" w:rsidRPr="0046062D" w:rsidRDefault="008D594D" w:rsidP="00926586">
            <w:pPr>
              <w:pStyle w:val="ListParagraph"/>
              <w:ind w:left="0"/>
              <w:jc w:val="center"/>
              <w:rPr>
                <w:rFonts w:ascii="Arial" w:hAnsi="Arial" w:cs="Arial"/>
                <w:b/>
                <w:bCs/>
                <w:sz w:val="24"/>
                <w:szCs w:val="24"/>
              </w:rPr>
            </w:pPr>
            <w:r w:rsidRPr="0046062D">
              <w:rPr>
                <w:rFonts w:ascii="Arial" w:hAnsi="Arial" w:cs="Arial"/>
                <w:b/>
                <w:bCs/>
                <w:sz w:val="24"/>
                <w:szCs w:val="24"/>
              </w:rPr>
              <w:t>CLIENT STEPS</w:t>
            </w:r>
          </w:p>
        </w:tc>
        <w:tc>
          <w:tcPr>
            <w:tcW w:w="2340" w:type="dxa"/>
            <w:shd w:val="clear" w:color="auto" w:fill="800000"/>
            <w:vAlign w:val="center"/>
          </w:tcPr>
          <w:p w14:paraId="4477ADEC" w14:textId="77777777" w:rsidR="008D594D" w:rsidRPr="0046062D" w:rsidRDefault="008D594D" w:rsidP="00926586">
            <w:pPr>
              <w:pStyle w:val="ListParagraph"/>
              <w:ind w:left="0"/>
              <w:jc w:val="center"/>
              <w:rPr>
                <w:rFonts w:ascii="Arial" w:hAnsi="Arial" w:cs="Arial"/>
                <w:b/>
                <w:bCs/>
                <w:sz w:val="24"/>
                <w:szCs w:val="24"/>
              </w:rPr>
            </w:pPr>
            <w:r w:rsidRPr="0046062D">
              <w:rPr>
                <w:rFonts w:ascii="Arial" w:hAnsi="Arial" w:cs="Arial"/>
                <w:b/>
                <w:bCs/>
                <w:sz w:val="24"/>
                <w:szCs w:val="24"/>
              </w:rPr>
              <w:t>AGENCY ACTIONS</w:t>
            </w:r>
          </w:p>
        </w:tc>
        <w:tc>
          <w:tcPr>
            <w:tcW w:w="1170" w:type="dxa"/>
            <w:shd w:val="clear" w:color="auto" w:fill="800000"/>
            <w:vAlign w:val="center"/>
          </w:tcPr>
          <w:p w14:paraId="3E581BF7" w14:textId="77777777" w:rsidR="008D594D" w:rsidRPr="0046062D" w:rsidRDefault="008D594D" w:rsidP="00926586">
            <w:pPr>
              <w:pStyle w:val="ListParagraph"/>
              <w:ind w:left="0"/>
              <w:jc w:val="center"/>
              <w:rPr>
                <w:rFonts w:ascii="Arial" w:hAnsi="Arial" w:cs="Arial"/>
                <w:b/>
                <w:bCs/>
                <w:sz w:val="24"/>
                <w:szCs w:val="24"/>
              </w:rPr>
            </w:pPr>
            <w:r w:rsidRPr="00F97665">
              <w:rPr>
                <w:rFonts w:ascii="Arial" w:hAnsi="Arial" w:cs="Arial"/>
                <w:b/>
                <w:bCs/>
                <w:szCs w:val="24"/>
              </w:rPr>
              <w:t>FEES TO BE PAID</w:t>
            </w:r>
          </w:p>
        </w:tc>
        <w:tc>
          <w:tcPr>
            <w:tcW w:w="1890" w:type="dxa"/>
            <w:shd w:val="clear" w:color="auto" w:fill="800000"/>
            <w:vAlign w:val="center"/>
          </w:tcPr>
          <w:p w14:paraId="5535956A" w14:textId="77777777" w:rsidR="008D594D" w:rsidRPr="0046062D" w:rsidRDefault="008D594D" w:rsidP="00926586">
            <w:pPr>
              <w:pStyle w:val="ListParagraph"/>
              <w:ind w:left="0"/>
              <w:jc w:val="center"/>
              <w:rPr>
                <w:rFonts w:ascii="Arial" w:hAnsi="Arial" w:cs="Arial"/>
                <w:b/>
                <w:bCs/>
                <w:sz w:val="24"/>
                <w:szCs w:val="24"/>
              </w:rPr>
            </w:pPr>
            <w:r w:rsidRPr="0046062D">
              <w:rPr>
                <w:rFonts w:ascii="Arial" w:hAnsi="Arial" w:cs="Arial"/>
                <w:b/>
                <w:bCs/>
                <w:sz w:val="24"/>
                <w:szCs w:val="24"/>
              </w:rPr>
              <w:t>PROCESSING TIME</w:t>
            </w:r>
          </w:p>
        </w:tc>
        <w:tc>
          <w:tcPr>
            <w:tcW w:w="1981" w:type="dxa"/>
            <w:shd w:val="clear" w:color="auto" w:fill="800000"/>
            <w:vAlign w:val="center"/>
          </w:tcPr>
          <w:p w14:paraId="03B1F6AD" w14:textId="77777777" w:rsidR="008D594D" w:rsidRPr="0046062D" w:rsidRDefault="008D594D" w:rsidP="00926586">
            <w:pPr>
              <w:pStyle w:val="ListParagraph"/>
              <w:ind w:left="0"/>
              <w:jc w:val="center"/>
              <w:rPr>
                <w:rFonts w:ascii="Arial" w:hAnsi="Arial" w:cs="Arial"/>
                <w:b/>
                <w:bCs/>
                <w:sz w:val="24"/>
                <w:szCs w:val="24"/>
              </w:rPr>
            </w:pPr>
            <w:r w:rsidRPr="0046062D">
              <w:rPr>
                <w:rFonts w:ascii="Arial" w:hAnsi="Arial" w:cs="Arial"/>
                <w:b/>
                <w:bCs/>
                <w:sz w:val="24"/>
                <w:szCs w:val="24"/>
              </w:rPr>
              <w:t>PERSON RESPONSIBLE</w:t>
            </w:r>
          </w:p>
        </w:tc>
      </w:tr>
      <w:tr w:rsidR="008D594D" w:rsidRPr="00805B17" w14:paraId="727B6FB6" w14:textId="77777777" w:rsidTr="00926586">
        <w:trPr>
          <w:gridAfter w:val="1"/>
          <w:wAfter w:w="14" w:type="dxa"/>
          <w:trHeight w:val="1340"/>
        </w:trPr>
        <w:tc>
          <w:tcPr>
            <w:tcW w:w="2340" w:type="dxa"/>
          </w:tcPr>
          <w:p w14:paraId="0844DBCD" w14:textId="77777777" w:rsidR="008D594D" w:rsidRPr="00481BD1" w:rsidRDefault="008D594D" w:rsidP="00926586">
            <w:pPr>
              <w:rPr>
                <w:rFonts w:ascii="Arial" w:hAnsi="Arial" w:cs="Arial"/>
                <w:sz w:val="24"/>
                <w:szCs w:val="24"/>
              </w:rPr>
            </w:pPr>
            <w:r>
              <w:rPr>
                <w:rFonts w:ascii="Arial" w:hAnsi="Arial" w:cs="Arial"/>
                <w:sz w:val="24"/>
                <w:szCs w:val="24"/>
              </w:rPr>
              <w:t xml:space="preserve">1. </w:t>
            </w:r>
            <w:r w:rsidRPr="00F97665">
              <w:rPr>
                <w:rFonts w:ascii="Arial" w:hAnsi="Arial" w:cs="Arial"/>
                <w:b/>
                <w:sz w:val="24"/>
                <w:szCs w:val="24"/>
              </w:rPr>
              <w:t>*For Internal clients:</w:t>
            </w:r>
            <w:r w:rsidRPr="00D201A3">
              <w:rPr>
                <w:rFonts w:ascii="Arial" w:hAnsi="Arial" w:cs="Arial"/>
                <w:sz w:val="24"/>
                <w:szCs w:val="24"/>
              </w:rPr>
              <w:t xml:space="preserve"> </w:t>
            </w:r>
            <w:r>
              <w:rPr>
                <w:rFonts w:ascii="Arial" w:hAnsi="Arial" w:cs="Arial"/>
                <w:sz w:val="24"/>
                <w:szCs w:val="24"/>
              </w:rPr>
              <w:t>Submit 1 hard copy of the accomplished Document Request Form (DRF) at the QMS Unit.</w:t>
            </w:r>
          </w:p>
          <w:p w14:paraId="54B0FADF" w14:textId="77777777" w:rsidR="008D594D" w:rsidRDefault="008D594D" w:rsidP="00926586">
            <w:pPr>
              <w:rPr>
                <w:rFonts w:ascii="Arial" w:hAnsi="Arial" w:cs="Arial"/>
                <w:sz w:val="24"/>
                <w:szCs w:val="24"/>
              </w:rPr>
            </w:pPr>
          </w:p>
          <w:p w14:paraId="24952E15" w14:textId="77777777" w:rsidR="008D594D" w:rsidRPr="0004036F" w:rsidRDefault="008D594D" w:rsidP="00926586">
            <w:pPr>
              <w:rPr>
                <w:rFonts w:ascii="Arial" w:hAnsi="Arial" w:cs="Arial"/>
                <w:sz w:val="24"/>
                <w:szCs w:val="24"/>
              </w:rPr>
            </w:pPr>
          </w:p>
          <w:p w14:paraId="0A1592C8" w14:textId="77777777" w:rsidR="008D594D" w:rsidRPr="00F97665" w:rsidRDefault="008D594D" w:rsidP="00926586">
            <w:pPr>
              <w:rPr>
                <w:rFonts w:ascii="Arial" w:hAnsi="Arial" w:cs="Arial"/>
                <w:b/>
                <w:sz w:val="24"/>
                <w:szCs w:val="24"/>
              </w:rPr>
            </w:pPr>
            <w:r w:rsidRPr="00B93048">
              <w:rPr>
                <w:rFonts w:ascii="Arial" w:hAnsi="Arial" w:cs="Arial"/>
                <w:sz w:val="24"/>
                <w:szCs w:val="24"/>
              </w:rPr>
              <w:t>1.</w:t>
            </w:r>
            <w:r>
              <w:rPr>
                <w:rFonts w:ascii="Arial" w:hAnsi="Arial" w:cs="Arial"/>
                <w:b/>
                <w:sz w:val="24"/>
                <w:szCs w:val="24"/>
              </w:rPr>
              <w:t xml:space="preserve"> </w:t>
            </w:r>
            <w:r w:rsidRPr="00F97665">
              <w:rPr>
                <w:rFonts w:ascii="Arial" w:hAnsi="Arial" w:cs="Arial"/>
                <w:b/>
                <w:sz w:val="24"/>
                <w:szCs w:val="24"/>
              </w:rPr>
              <w:t>*For external</w:t>
            </w:r>
          </w:p>
          <w:p w14:paraId="78ACAA24" w14:textId="77777777" w:rsidR="008D594D" w:rsidRPr="0093481C" w:rsidRDefault="008D594D" w:rsidP="00926586">
            <w:pPr>
              <w:rPr>
                <w:rFonts w:ascii="Arial" w:hAnsi="Arial" w:cs="Arial"/>
                <w:sz w:val="24"/>
                <w:szCs w:val="24"/>
              </w:rPr>
            </w:pPr>
            <w:r w:rsidRPr="00F97665">
              <w:rPr>
                <w:rFonts w:ascii="Arial" w:hAnsi="Arial" w:cs="Arial"/>
                <w:b/>
                <w:sz w:val="24"/>
                <w:szCs w:val="24"/>
              </w:rPr>
              <w:t>clients:</w:t>
            </w:r>
            <w:r w:rsidRPr="002142B5">
              <w:rPr>
                <w:rFonts w:ascii="Arial" w:hAnsi="Arial" w:cs="Arial"/>
                <w:sz w:val="24"/>
                <w:szCs w:val="24"/>
              </w:rPr>
              <w:t xml:space="preserve"> S</w:t>
            </w:r>
            <w:r>
              <w:rPr>
                <w:rFonts w:ascii="Arial" w:hAnsi="Arial" w:cs="Arial"/>
                <w:sz w:val="24"/>
                <w:szCs w:val="24"/>
              </w:rPr>
              <w:t xml:space="preserve">ubmit 1 copy of the approved request letter addressed to the </w:t>
            </w:r>
            <w:r w:rsidRPr="002142B5">
              <w:rPr>
                <w:rFonts w:ascii="Arial" w:hAnsi="Arial" w:cs="Arial"/>
                <w:sz w:val="24"/>
                <w:szCs w:val="24"/>
              </w:rPr>
              <w:t>TSU</w:t>
            </w:r>
            <w:r>
              <w:rPr>
                <w:rFonts w:ascii="Arial" w:hAnsi="Arial" w:cs="Arial"/>
                <w:sz w:val="24"/>
                <w:szCs w:val="24"/>
              </w:rPr>
              <w:t xml:space="preserve"> President and submit it to the Office of the University President.</w:t>
            </w:r>
          </w:p>
        </w:tc>
        <w:tc>
          <w:tcPr>
            <w:tcW w:w="2340" w:type="dxa"/>
          </w:tcPr>
          <w:p w14:paraId="13081CB8" w14:textId="77777777" w:rsidR="008D594D" w:rsidRPr="002142B5" w:rsidRDefault="008D594D" w:rsidP="00926586">
            <w:pPr>
              <w:rPr>
                <w:rFonts w:ascii="Arial" w:hAnsi="Arial" w:cs="Arial"/>
                <w:sz w:val="24"/>
                <w:szCs w:val="24"/>
              </w:rPr>
            </w:pPr>
            <w:r w:rsidRPr="00B93048">
              <w:rPr>
                <w:rFonts w:ascii="Arial" w:hAnsi="Arial" w:cs="Arial"/>
                <w:sz w:val="24"/>
                <w:szCs w:val="24"/>
              </w:rPr>
              <w:t>1.</w:t>
            </w:r>
            <w:r>
              <w:rPr>
                <w:rFonts w:ascii="Arial" w:hAnsi="Arial" w:cs="Arial"/>
                <w:b/>
                <w:sz w:val="24"/>
                <w:szCs w:val="24"/>
              </w:rPr>
              <w:t xml:space="preserve"> </w:t>
            </w:r>
            <w:r w:rsidRPr="00F97665">
              <w:rPr>
                <w:rFonts w:ascii="Arial" w:hAnsi="Arial" w:cs="Arial"/>
                <w:b/>
                <w:sz w:val="24"/>
                <w:szCs w:val="24"/>
              </w:rPr>
              <w:t>*For Internal clients:</w:t>
            </w:r>
            <w:r w:rsidRPr="00D201A3">
              <w:rPr>
                <w:rFonts w:ascii="Arial" w:hAnsi="Arial" w:cs="Arial"/>
                <w:sz w:val="24"/>
                <w:szCs w:val="24"/>
              </w:rPr>
              <w:t xml:space="preserve"> </w:t>
            </w:r>
            <w:r>
              <w:rPr>
                <w:rFonts w:ascii="Arial" w:hAnsi="Arial" w:cs="Arial"/>
                <w:sz w:val="24"/>
                <w:szCs w:val="24"/>
              </w:rPr>
              <w:t>Receive the DRF and assign its unique reference number</w:t>
            </w:r>
          </w:p>
          <w:p w14:paraId="39427937" w14:textId="77777777" w:rsidR="008D594D" w:rsidRDefault="008D594D" w:rsidP="00926586">
            <w:pPr>
              <w:rPr>
                <w:rFonts w:ascii="Arial" w:hAnsi="Arial" w:cs="Arial"/>
                <w:sz w:val="24"/>
                <w:szCs w:val="24"/>
              </w:rPr>
            </w:pPr>
          </w:p>
          <w:p w14:paraId="4630F990" w14:textId="77777777" w:rsidR="008D594D" w:rsidRDefault="008D594D" w:rsidP="00926586">
            <w:pPr>
              <w:rPr>
                <w:rFonts w:ascii="Arial" w:hAnsi="Arial" w:cs="Arial"/>
                <w:sz w:val="24"/>
                <w:szCs w:val="24"/>
              </w:rPr>
            </w:pPr>
          </w:p>
          <w:p w14:paraId="5FE2E732" w14:textId="77777777" w:rsidR="008D594D" w:rsidRDefault="008D594D" w:rsidP="00926586">
            <w:pPr>
              <w:rPr>
                <w:rFonts w:ascii="Arial" w:hAnsi="Arial" w:cs="Arial"/>
                <w:sz w:val="24"/>
                <w:szCs w:val="24"/>
              </w:rPr>
            </w:pPr>
          </w:p>
          <w:p w14:paraId="1ECC59DC" w14:textId="77777777" w:rsidR="008D594D" w:rsidRDefault="008D594D" w:rsidP="00926586">
            <w:pPr>
              <w:rPr>
                <w:rFonts w:ascii="Arial" w:hAnsi="Arial" w:cs="Arial"/>
                <w:sz w:val="24"/>
                <w:szCs w:val="24"/>
              </w:rPr>
            </w:pPr>
          </w:p>
          <w:p w14:paraId="20A00798" w14:textId="77777777" w:rsidR="008D594D" w:rsidRPr="00B93048" w:rsidRDefault="008D594D" w:rsidP="00926586">
            <w:pPr>
              <w:rPr>
                <w:rFonts w:ascii="Arial" w:hAnsi="Arial" w:cs="Arial"/>
                <w:b/>
                <w:sz w:val="24"/>
                <w:szCs w:val="24"/>
              </w:rPr>
            </w:pPr>
            <w:r w:rsidRPr="00B93048">
              <w:rPr>
                <w:rFonts w:ascii="Arial" w:hAnsi="Arial" w:cs="Arial"/>
                <w:sz w:val="24"/>
                <w:szCs w:val="24"/>
              </w:rPr>
              <w:t>1.</w:t>
            </w:r>
            <w:r>
              <w:rPr>
                <w:rFonts w:ascii="Arial" w:hAnsi="Arial" w:cs="Arial"/>
                <w:b/>
                <w:sz w:val="24"/>
                <w:szCs w:val="24"/>
              </w:rPr>
              <w:t xml:space="preserve"> </w:t>
            </w:r>
            <w:r w:rsidRPr="00F97665">
              <w:rPr>
                <w:rFonts w:ascii="Arial" w:hAnsi="Arial" w:cs="Arial"/>
                <w:b/>
                <w:sz w:val="24"/>
                <w:szCs w:val="24"/>
              </w:rPr>
              <w:t>*For external</w:t>
            </w:r>
            <w:r>
              <w:rPr>
                <w:rFonts w:ascii="Arial" w:hAnsi="Arial" w:cs="Arial"/>
                <w:b/>
                <w:sz w:val="24"/>
                <w:szCs w:val="24"/>
              </w:rPr>
              <w:t xml:space="preserve"> </w:t>
            </w:r>
            <w:r w:rsidRPr="00F97665">
              <w:rPr>
                <w:rFonts w:ascii="Arial" w:hAnsi="Arial" w:cs="Arial"/>
                <w:b/>
                <w:sz w:val="24"/>
                <w:szCs w:val="24"/>
              </w:rPr>
              <w:t>clients:</w:t>
            </w:r>
            <w:r>
              <w:rPr>
                <w:rFonts w:ascii="Arial" w:hAnsi="Arial" w:cs="Arial"/>
                <w:b/>
                <w:sz w:val="24"/>
                <w:szCs w:val="24"/>
              </w:rPr>
              <w:t xml:space="preserve"> </w:t>
            </w:r>
            <w:r>
              <w:rPr>
                <w:rFonts w:ascii="Arial" w:hAnsi="Arial" w:cs="Arial"/>
                <w:sz w:val="24"/>
                <w:szCs w:val="24"/>
              </w:rPr>
              <w:t xml:space="preserve">Receive the </w:t>
            </w:r>
            <w:r w:rsidRPr="005027A8">
              <w:rPr>
                <w:rFonts w:ascii="Arial" w:hAnsi="Arial" w:cs="Arial"/>
                <w:sz w:val="24"/>
                <w:szCs w:val="24"/>
              </w:rPr>
              <w:t>Endorsement Form</w:t>
            </w:r>
            <w:r>
              <w:rPr>
                <w:rFonts w:ascii="Arial" w:hAnsi="Arial" w:cs="Arial"/>
                <w:sz w:val="24"/>
                <w:szCs w:val="24"/>
              </w:rPr>
              <w:t xml:space="preserve"> </w:t>
            </w:r>
            <w:r w:rsidRPr="005027A8">
              <w:rPr>
                <w:rFonts w:ascii="Arial" w:hAnsi="Arial" w:cs="Arial"/>
                <w:sz w:val="24"/>
                <w:szCs w:val="24"/>
              </w:rPr>
              <w:t xml:space="preserve">from </w:t>
            </w:r>
            <w:r>
              <w:rPr>
                <w:rFonts w:ascii="Arial" w:hAnsi="Arial" w:cs="Arial"/>
                <w:sz w:val="24"/>
                <w:szCs w:val="24"/>
              </w:rPr>
              <w:t xml:space="preserve">the </w:t>
            </w:r>
            <w:r w:rsidRPr="005027A8">
              <w:rPr>
                <w:rFonts w:ascii="Arial" w:hAnsi="Arial" w:cs="Arial"/>
                <w:sz w:val="24"/>
                <w:szCs w:val="24"/>
              </w:rPr>
              <w:t>Office of the President together with the attached letter of request</w:t>
            </w:r>
            <w:r>
              <w:rPr>
                <w:rFonts w:ascii="Arial" w:hAnsi="Arial" w:cs="Arial"/>
                <w:sz w:val="24"/>
                <w:szCs w:val="24"/>
              </w:rPr>
              <w:t>.</w:t>
            </w:r>
          </w:p>
        </w:tc>
        <w:tc>
          <w:tcPr>
            <w:tcW w:w="1170" w:type="dxa"/>
          </w:tcPr>
          <w:p w14:paraId="36500E50" w14:textId="77777777" w:rsidR="008D594D" w:rsidRPr="005027A8" w:rsidRDefault="008D594D" w:rsidP="00926586">
            <w:pPr>
              <w:pStyle w:val="ListParagraph"/>
              <w:ind w:left="0"/>
              <w:jc w:val="center"/>
              <w:rPr>
                <w:rFonts w:ascii="Arial" w:hAnsi="Arial" w:cs="Arial"/>
                <w:sz w:val="24"/>
                <w:szCs w:val="24"/>
              </w:rPr>
            </w:pPr>
            <w:r>
              <w:rPr>
                <w:rFonts w:ascii="Arial" w:hAnsi="Arial" w:cs="Arial"/>
                <w:sz w:val="24"/>
                <w:szCs w:val="24"/>
              </w:rPr>
              <w:t>None</w:t>
            </w:r>
          </w:p>
          <w:p w14:paraId="3841E077" w14:textId="77777777" w:rsidR="008D594D" w:rsidRPr="005027A8" w:rsidRDefault="008D594D" w:rsidP="00926586">
            <w:pPr>
              <w:pStyle w:val="ListParagraph"/>
              <w:ind w:left="0"/>
              <w:jc w:val="center"/>
              <w:rPr>
                <w:rFonts w:ascii="Arial" w:hAnsi="Arial" w:cs="Arial"/>
                <w:sz w:val="24"/>
                <w:szCs w:val="24"/>
              </w:rPr>
            </w:pPr>
          </w:p>
          <w:p w14:paraId="524D010F" w14:textId="77777777" w:rsidR="008D594D" w:rsidRPr="005027A8" w:rsidRDefault="008D594D" w:rsidP="00926586">
            <w:pPr>
              <w:pStyle w:val="ListParagraph"/>
              <w:ind w:left="0"/>
              <w:jc w:val="center"/>
              <w:rPr>
                <w:rFonts w:ascii="Arial" w:hAnsi="Arial" w:cs="Arial"/>
                <w:sz w:val="24"/>
                <w:szCs w:val="24"/>
              </w:rPr>
            </w:pPr>
          </w:p>
          <w:p w14:paraId="6F2E6F64" w14:textId="77777777" w:rsidR="008D594D" w:rsidRPr="005027A8" w:rsidRDefault="008D594D" w:rsidP="00926586">
            <w:pPr>
              <w:pStyle w:val="ListParagraph"/>
              <w:ind w:left="0"/>
              <w:jc w:val="center"/>
              <w:rPr>
                <w:rFonts w:ascii="Arial" w:hAnsi="Arial" w:cs="Arial"/>
                <w:sz w:val="24"/>
                <w:szCs w:val="24"/>
              </w:rPr>
            </w:pPr>
          </w:p>
          <w:p w14:paraId="63745273" w14:textId="77777777" w:rsidR="008D594D" w:rsidRPr="005027A8" w:rsidRDefault="008D594D" w:rsidP="00926586">
            <w:pPr>
              <w:pStyle w:val="ListParagraph"/>
              <w:ind w:left="0"/>
              <w:jc w:val="center"/>
              <w:rPr>
                <w:rFonts w:ascii="Arial" w:hAnsi="Arial" w:cs="Arial"/>
                <w:sz w:val="24"/>
                <w:szCs w:val="24"/>
              </w:rPr>
            </w:pPr>
          </w:p>
          <w:p w14:paraId="008C0130" w14:textId="77777777" w:rsidR="008D594D" w:rsidRPr="005027A8" w:rsidRDefault="008D594D" w:rsidP="00926586">
            <w:pPr>
              <w:pStyle w:val="ListParagraph"/>
              <w:ind w:left="0"/>
              <w:jc w:val="center"/>
              <w:rPr>
                <w:rFonts w:ascii="Arial" w:hAnsi="Arial" w:cs="Arial"/>
                <w:sz w:val="24"/>
                <w:szCs w:val="24"/>
              </w:rPr>
            </w:pPr>
          </w:p>
          <w:p w14:paraId="16164823" w14:textId="77777777" w:rsidR="008D594D" w:rsidRPr="005027A8" w:rsidRDefault="008D594D" w:rsidP="00926586">
            <w:pPr>
              <w:pStyle w:val="ListParagraph"/>
              <w:ind w:left="0"/>
              <w:jc w:val="center"/>
              <w:rPr>
                <w:rFonts w:ascii="Arial" w:hAnsi="Arial" w:cs="Arial"/>
                <w:sz w:val="24"/>
                <w:szCs w:val="24"/>
              </w:rPr>
            </w:pPr>
          </w:p>
          <w:p w14:paraId="6FDA14F2" w14:textId="77777777" w:rsidR="008D594D" w:rsidRDefault="008D594D" w:rsidP="00926586">
            <w:pPr>
              <w:pStyle w:val="ListParagraph"/>
              <w:ind w:left="0"/>
              <w:jc w:val="center"/>
              <w:rPr>
                <w:rFonts w:ascii="Arial" w:hAnsi="Arial" w:cs="Arial"/>
                <w:sz w:val="24"/>
                <w:szCs w:val="24"/>
              </w:rPr>
            </w:pPr>
          </w:p>
          <w:p w14:paraId="1C627008" w14:textId="77777777" w:rsidR="008D594D" w:rsidRDefault="008D594D" w:rsidP="00926586">
            <w:pPr>
              <w:pStyle w:val="ListParagraph"/>
              <w:ind w:left="0"/>
              <w:rPr>
                <w:rFonts w:ascii="Arial" w:hAnsi="Arial" w:cs="Arial"/>
                <w:sz w:val="24"/>
                <w:szCs w:val="24"/>
              </w:rPr>
            </w:pPr>
          </w:p>
          <w:p w14:paraId="07709231" w14:textId="77777777" w:rsidR="008D594D" w:rsidRPr="005027A8" w:rsidRDefault="008D594D" w:rsidP="00926586">
            <w:pPr>
              <w:pStyle w:val="ListParagraph"/>
              <w:ind w:left="0"/>
              <w:jc w:val="center"/>
              <w:rPr>
                <w:rFonts w:ascii="Arial" w:hAnsi="Arial" w:cs="Arial"/>
                <w:sz w:val="24"/>
                <w:szCs w:val="24"/>
              </w:rPr>
            </w:pPr>
            <w:r>
              <w:rPr>
                <w:rFonts w:ascii="Arial" w:hAnsi="Arial" w:cs="Arial"/>
                <w:sz w:val="24"/>
                <w:szCs w:val="24"/>
              </w:rPr>
              <w:t>None</w:t>
            </w:r>
          </w:p>
        </w:tc>
        <w:tc>
          <w:tcPr>
            <w:tcW w:w="1890" w:type="dxa"/>
          </w:tcPr>
          <w:p w14:paraId="04A50685" w14:textId="77777777" w:rsidR="008D594D" w:rsidRPr="005027A8" w:rsidRDefault="008D594D" w:rsidP="00926586">
            <w:pPr>
              <w:pStyle w:val="ListParagraph"/>
              <w:ind w:left="0"/>
              <w:jc w:val="center"/>
              <w:rPr>
                <w:rFonts w:ascii="Arial" w:hAnsi="Arial" w:cs="Arial"/>
                <w:sz w:val="24"/>
                <w:szCs w:val="24"/>
              </w:rPr>
            </w:pPr>
            <w:r>
              <w:rPr>
                <w:rFonts w:ascii="Arial" w:hAnsi="Arial" w:cs="Arial"/>
                <w:sz w:val="24"/>
                <w:szCs w:val="24"/>
              </w:rPr>
              <w:t>5 minutes</w:t>
            </w:r>
          </w:p>
          <w:p w14:paraId="49F7CFF1" w14:textId="77777777" w:rsidR="008D594D" w:rsidRPr="005027A8" w:rsidRDefault="008D594D" w:rsidP="00926586">
            <w:pPr>
              <w:pStyle w:val="ListParagraph"/>
              <w:ind w:left="0"/>
              <w:jc w:val="center"/>
              <w:rPr>
                <w:rFonts w:ascii="Arial" w:hAnsi="Arial" w:cs="Arial"/>
                <w:sz w:val="24"/>
                <w:szCs w:val="24"/>
              </w:rPr>
            </w:pPr>
          </w:p>
          <w:p w14:paraId="42F13029" w14:textId="77777777" w:rsidR="008D594D" w:rsidRPr="005027A8" w:rsidRDefault="008D594D" w:rsidP="00926586">
            <w:pPr>
              <w:pStyle w:val="ListParagraph"/>
              <w:ind w:left="0"/>
              <w:jc w:val="center"/>
              <w:rPr>
                <w:rFonts w:ascii="Arial" w:hAnsi="Arial" w:cs="Arial"/>
                <w:sz w:val="24"/>
                <w:szCs w:val="24"/>
              </w:rPr>
            </w:pPr>
          </w:p>
          <w:p w14:paraId="39D1660B" w14:textId="77777777" w:rsidR="008D594D" w:rsidRPr="005027A8" w:rsidRDefault="008D594D" w:rsidP="00926586">
            <w:pPr>
              <w:pStyle w:val="ListParagraph"/>
              <w:ind w:left="0"/>
              <w:jc w:val="center"/>
              <w:rPr>
                <w:rFonts w:ascii="Arial" w:hAnsi="Arial" w:cs="Arial"/>
                <w:sz w:val="24"/>
                <w:szCs w:val="24"/>
              </w:rPr>
            </w:pPr>
          </w:p>
          <w:p w14:paraId="314482F9" w14:textId="77777777" w:rsidR="008D594D" w:rsidRPr="005027A8" w:rsidRDefault="008D594D" w:rsidP="00926586">
            <w:pPr>
              <w:pStyle w:val="ListParagraph"/>
              <w:ind w:left="0"/>
              <w:jc w:val="center"/>
              <w:rPr>
                <w:rFonts w:ascii="Arial" w:hAnsi="Arial" w:cs="Arial"/>
                <w:sz w:val="24"/>
                <w:szCs w:val="24"/>
              </w:rPr>
            </w:pPr>
          </w:p>
          <w:p w14:paraId="2C614F2B" w14:textId="77777777" w:rsidR="008D594D" w:rsidRPr="005027A8" w:rsidRDefault="008D594D" w:rsidP="00926586">
            <w:pPr>
              <w:pStyle w:val="ListParagraph"/>
              <w:ind w:left="0"/>
              <w:jc w:val="center"/>
              <w:rPr>
                <w:rFonts w:ascii="Arial" w:hAnsi="Arial" w:cs="Arial"/>
                <w:sz w:val="24"/>
                <w:szCs w:val="24"/>
              </w:rPr>
            </w:pPr>
          </w:p>
          <w:p w14:paraId="2C26EDC1" w14:textId="77777777" w:rsidR="008D594D" w:rsidRPr="005027A8" w:rsidRDefault="008D594D" w:rsidP="00926586">
            <w:pPr>
              <w:pStyle w:val="ListParagraph"/>
              <w:ind w:left="0"/>
              <w:jc w:val="center"/>
              <w:rPr>
                <w:rFonts w:ascii="Arial" w:hAnsi="Arial" w:cs="Arial"/>
                <w:sz w:val="24"/>
                <w:szCs w:val="24"/>
              </w:rPr>
            </w:pPr>
          </w:p>
          <w:p w14:paraId="6C7BC360" w14:textId="77777777" w:rsidR="008D594D" w:rsidRDefault="008D594D" w:rsidP="00926586">
            <w:pPr>
              <w:pStyle w:val="ListParagraph"/>
              <w:ind w:left="0"/>
              <w:rPr>
                <w:rFonts w:ascii="Arial" w:hAnsi="Arial" w:cs="Arial"/>
                <w:sz w:val="24"/>
                <w:szCs w:val="24"/>
              </w:rPr>
            </w:pPr>
          </w:p>
          <w:p w14:paraId="630337E7" w14:textId="77777777" w:rsidR="008D594D" w:rsidRDefault="008D594D" w:rsidP="00926586">
            <w:pPr>
              <w:pStyle w:val="ListParagraph"/>
              <w:ind w:left="0"/>
              <w:rPr>
                <w:rFonts w:ascii="Arial" w:hAnsi="Arial" w:cs="Arial"/>
                <w:sz w:val="24"/>
                <w:szCs w:val="24"/>
              </w:rPr>
            </w:pPr>
          </w:p>
          <w:p w14:paraId="0D8486D7" w14:textId="77777777" w:rsidR="008D594D" w:rsidRPr="005027A8" w:rsidRDefault="008D594D" w:rsidP="00926586">
            <w:pPr>
              <w:pStyle w:val="ListParagraph"/>
              <w:ind w:left="0"/>
              <w:jc w:val="center"/>
              <w:rPr>
                <w:rFonts w:ascii="Arial" w:hAnsi="Arial" w:cs="Arial"/>
                <w:sz w:val="24"/>
                <w:szCs w:val="24"/>
              </w:rPr>
            </w:pPr>
            <w:r>
              <w:rPr>
                <w:rFonts w:ascii="Arial" w:hAnsi="Arial" w:cs="Arial"/>
                <w:sz w:val="24"/>
                <w:szCs w:val="24"/>
              </w:rPr>
              <w:t>5 minutes</w:t>
            </w:r>
          </w:p>
        </w:tc>
        <w:tc>
          <w:tcPr>
            <w:tcW w:w="1981" w:type="dxa"/>
          </w:tcPr>
          <w:p w14:paraId="3035AB7E" w14:textId="77777777" w:rsidR="008D594D" w:rsidRPr="00F97665" w:rsidRDefault="008D594D" w:rsidP="00926586">
            <w:pPr>
              <w:pStyle w:val="ListParagraph"/>
              <w:ind w:left="0"/>
              <w:jc w:val="center"/>
              <w:rPr>
                <w:rFonts w:ascii="Arial" w:hAnsi="Arial" w:cs="Arial"/>
                <w:i/>
                <w:sz w:val="24"/>
              </w:rPr>
            </w:pPr>
            <w:r w:rsidRPr="00F97665">
              <w:rPr>
                <w:rFonts w:ascii="Arial" w:hAnsi="Arial" w:cs="Arial"/>
                <w:i/>
                <w:sz w:val="24"/>
              </w:rPr>
              <w:t>QMS Staff</w:t>
            </w:r>
          </w:p>
          <w:p w14:paraId="1600BBE5" w14:textId="77777777" w:rsidR="008D594D" w:rsidRPr="000F0E31" w:rsidRDefault="008D594D" w:rsidP="00926586">
            <w:pPr>
              <w:pStyle w:val="ListParagraph"/>
              <w:ind w:left="0"/>
              <w:jc w:val="center"/>
              <w:rPr>
                <w:rFonts w:ascii="Arial" w:hAnsi="Arial" w:cs="Arial"/>
                <w:sz w:val="24"/>
              </w:rPr>
            </w:pPr>
            <w:r>
              <w:rPr>
                <w:rFonts w:ascii="Arial" w:hAnsi="Arial" w:cs="Arial"/>
                <w:sz w:val="24"/>
              </w:rPr>
              <w:t>QMSU</w:t>
            </w:r>
          </w:p>
          <w:p w14:paraId="3534FFBB" w14:textId="77777777" w:rsidR="008D594D" w:rsidRDefault="008D594D" w:rsidP="00926586">
            <w:pPr>
              <w:pStyle w:val="ListParagraph"/>
              <w:ind w:left="0"/>
              <w:jc w:val="center"/>
              <w:rPr>
                <w:rFonts w:ascii="Arial" w:hAnsi="Arial" w:cs="Arial"/>
              </w:rPr>
            </w:pPr>
          </w:p>
          <w:p w14:paraId="4D4383F9" w14:textId="77777777" w:rsidR="008D594D" w:rsidRDefault="008D594D" w:rsidP="00926586">
            <w:pPr>
              <w:pStyle w:val="ListParagraph"/>
              <w:ind w:left="0"/>
              <w:jc w:val="center"/>
              <w:rPr>
                <w:rFonts w:ascii="Arial" w:hAnsi="Arial" w:cs="Arial"/>
              </w:rPr>
            </w:pPr>
          </w:p>
          <w:p w14:paraId="322AB589" w14:textId="77777777" w:rsidR="008D594D" w:rsidRDefault="008D594D" w:rsidP="00926586">
            <w:pPr>
              <w:pStyle w:val="ListParagraph"/>
              <w:ind w:left="0"/>
              <w:jc w:val="center"/>
              <w:rPr>
                <w:rFonts w:ascii="Arial" w:hAnsi="Arial" w:cs="Arial"/>
              </w:rPr>
            </w:pPr>
          </w:p>
          <w:p w14:paraId="2B830696" w14:textId="77777777" w:rsidR="008D594D" w:rsidRDefault="008D594D" w:rsidP="00926586">
            <w:pPr>
              <w:pStyle w:val="ListParagraph"/>
              <w:ind w:left="0"/>
              <w:rPr>
                <w:rFonts w:ascii="Arial" w:hAnsi="Arial" w:cs="Arial"/>
              </w:rPr>
            </w:pPr>
          </w:p>
          <w:p w14:paraId="5CA07CB6" w14:textId="77777777" w:rsidR="008D594D" w:rsidRDefault="008D594D" w:rsidP="00926586">
            <w:pPr>
              <w:pStyle w:val="ListParagraph"/>
              <w:ind w:left="0"/>
              <w:rPr>
                <w:rFonts w:ascii="Arial" w:hAnsi="Arial" w:cs="Arial"/>
                <w:sz w:val="24"/>
              </w:rPr>
            </w:pPr>
          </w:p>
          <w:p w14:paraId="13DD3241" w14:textId="77777777" w:rsidR="008D594D" w:rsidRDefault="008D594D" w:rsidP="00926586">
            <w:pPr>
              <w:pStyle w:val="ListParagraph"/>
              <w:ind w:left="0"/>
              <w:rPr>
                <w:rFonts w:ascii="Arial" w:hAnsi="Arial" w:cs="Arial"/>
                <w:sz w:val="24"/>
              </w:rPr>
            </w:pPr>
          </w:p>
          <w:p w14:paraId="27DD9CD0" w14:textId="77777777" w:rsidR="008D594D" w:rsidRPr="00693BB7" w:rsidRDefault="008D594D" w:rsidP="00926586">
            <w:pPr>
              <w:pStyle w:val="ListParagraph"/>
              <w:ind w:left="0"/>
              <w:rPr>
                <w:rFonts w:ascii="Arial" w:hAnsi="Arial" w:cs="Arial"/>
                <w:sz w:val="24"/>
              </w:rPr>
            </w:pPr>
          </w:p>
          <w:p w14:paraId="7BD5B00D" w14:textId="77777777" w:rsidR="008D594D" w:rsidRPr="000F0E31" w:rsidRDefault="008D594D" w:rsidP="00926586">
            <w:pPr>
              <w:pStyle w:val="ListParagraph"/>
              <w:ind w:left="0"/>
              <w:jc w:val="center"/>
              <w:rPr>
                <w:rFonts w:ascii="Arial" w:hAnsi="Arial" w:cs="Arial"/>
                <w:i/>
                <w:sz w:val="24"/>
              </w:rPr>
            </w:pPr>
            <w:r w:rsidRPr="000F0E31">
              <w:rPr>
                <w:rFonts w:ascii="Arial" w:hAnsi="Arial" w:cs="Arial"/>
                <w:i/>
                <w:sz w:val="24"/>
              </w:rPr>
              <w:t>QMS Staff</w:t>
            </w:r>
          </w:p>
          <w:p w14:paraId="4FCFD06B" w14:textId="77777777" w:rsidR="008D594D" w:rsidRPr="000F0E31" w:rsidRDefault="008D594D" w:rsidP="00926586">
            <w:pPr>
              <w:pStyle w:val="ListParagraph"/>
              <w:ind w:left="0"/>
              <w:jc w:val="center"/>
              <w:rPr>
                <w:rFonts w:ascii="Arial" w:hAnsi="Arial" w:cs="Arial"/>
                <w:iCs/>
                <w:sz w:val="24"/>
              </w:rPr>
            </w:pPr>
            <w:r>
              <w:rPr>
                <w:rFonts w:ascii="Arial" w:hAnsi="Arial" w:cs="Arial"/>
                <w:iCs/>
                <w:sz w:val="24"/>
              </w:rPr>
              <w:t>QMSU</w:t>
            </w:r>
          </w:p>
        </w:tc>
      </w:tr>
      <w:tr w:rsidR="008D594D" w:rsidRPr="00805B17" w14:paraId="19A6C495" w14:textId="77777777" w:rsidTr="00926586">
        <w:trPr>
          <w:gridAfter w:val="1"/>
          <w:wAfter w:w="14" w:type="dxa"/>
          <w:trHeight w:val="1790"/>
        </w:trPr>
        <w:tc>
          <w:tcPr>
            <w:tcW w:w="2340" w:type="dxa"/>
          </w:tcPr>
          <w:p w14:paraId="047986F7" w14:textId="77777777" w:rsidR="008D594D" w:rsidRDefault="008D594D" w:rsidP="00926586">
            <w:pPr>
              <w:rPr>
                <w:rFonts w:ascii="Arial" w:hAnsi="Arial" w:cs="Arial"/>
                <w:sz w:val="24"/>
                <w:szCs w:val="24"/>
              </w:rPr>
            </w:pPr>
            <w:r>
              <w:rPr>
                <w:rFonts w:ascii="Arial" w:hAnsi="Arial" w:cs="Arial"/>
                <w:sz w:val="24"/>
                <w:szCs w:val="24"/>
              </w:rPr>
              <w:lastRenderedPageBreak/>
              <w:t>2. Get the receiving copy of the said form from the QMS Staff</w:t>
            </w:r>
          </w:p>
        </w:tc>
        <w:tc>
          <w:tcPr>
            <w:tcW w:w="2340" w:type="dxa"/>
          </w:tcPr>
          <w:p w14:paraId="453B704C" w14:textId="77777777" w:rsidR="008D594D" w:rsidRPr="007503FB" w:rsidRDefault="008D594D" w:rsidP="00926586">
            <w:pPr>
              <w:rPr>
                <w:rFonts w:ascii="Arial" w:hAnsi="Arial" w:cs="Arial"/>
                <w:sz w:val="24"/>
                <w:szCs w:val="24"/>
              </w:rPr>
            </w:pPr>
            <w:r>
              <w:rPr>
                <w:rFonts w:ascii="Arial" w:hAnsi="Arial" w:cs="Arial"/>
                <w:sz w:val="24"/>
                <w:szCs w:val="24"/>
              </w:rPr>
              <w:t xml:space="preserve">2. </w:t>
            </w:r>
            <w:r w:rsidRPr="007503FB">
              <w:rPr>
                <w:rFonts w:ascii="Arial" w:hAnsi="Arial" w:cs="Arial"/>
                <w:sz w:val="24"/>
                <w:szCs w:val="24"/>
              </w:rPr>
              <w:t xml:space="preserve">Return </w:t>
            </w:r>
            <w:r>
              <w:rPr>
                <w:rFonts w:ascii="Arial" w:hAnsi="Arial" w:cs="Arial"/>
                <w:sz w:val="24"/>
                <w:szCs w:val="24"/>
              </w:rPr>
              <w:t>the receiving copy of the said form to the client and forward the DRF to the officer in charge</w:t>
            </w:r>
          </w:p>
        </w:tc>
        <w:tc>
          <w:tcPr>
            <w:tcW w:w="1170" w:type="dxa"/>
          </w:tcPr>
          <w:p w14:paraId="144FE0CA" w14:textId="77777777" w:rsidR="008D594D" w:rsidRDefault="008D594D" w:rsidP="00926586">
            <w:pPr>
              <w:pStyle w:val="ListParagraph"/>
              <w:ind w:left="0"/>
              <w:jc w:val="center"/>
              <w:rPr>
                <w:rFonts w:ascii="Arial" w:hAnsi="Arial" w:cs="Arial"/>
                <w:sz w:val="24"/>
                <w:szCs w:val="24"/>
              </w:rPr>
            </w:pPr>
          </w:p>
        </w:tc>
        <w:tc>
          <w:tcPr>
            <w:tcW w:w="1890" w:type="dxa"/>
          </w:tcPr>
          <w:p w14:paraId="576F5C4E" w14:textId="77777777" w:rsidR="008D594D" w:rsidRDefault="008D594D" w:rsidP="00926586">
            <w:pPr>
              <w:pStyle w:val="ListParagraph"/>
              <w:ind w:left="0"/>
              <w:jc w:val="center"/>
              <w:rPr>
                <w:rFonts w:ascii="Arial" w:hAnsi="Arial" w:cs="Arial"/>
                <w:sz w:val="24"/>
                <w:szCs w:val="24"/>
              </w:rPr>
            </w:pPr>
            <w:r>
              <w:rPr>
                <w:rFonts w:ascii="Arial" w:hAnsi="Arial" w:cs="Arial"/>
                <w:sz w:val="24"/>
                <w:szCs w:val="24"/>
              </w:rPr>
              <w:t>5 minutes</w:t>
            </w:r>
          </w:p>
        </w:tc>
        <w:tc>
          <w:tcPr>
            <w:tcW w:w="1981" w:type="dxa"/>
          </w:tcPr>
          <w:p w14:paraId="6634FBA5" w14:textId="77777777" w:rsidR="008D594D" w:rsidRPr="00F97665" w:rsidRDefault="008D594D" w:rsidP="00926586">
            <w:pPr>
              <w:pStyle w:val="ListParagraph"/>
              <w:ind w:left="0"/>
              <w:jc w:val="center"/>
              <w:rPr>
                <w:rFonts w:ascii="Arial" w:hAnsi="Arial" w:cs="Arial"/>
                <w:i/>
                <w:sz w:val="24"/>
              </w:rPr>
            </w:pPr>
          </w:p>
        </w:tc>
      </w:tr>
      <w:tr w:rsidR="008D594D" w:rsidRPr="00805B17" w14:paraId="603215F7" w14:textId="77777777" w:rsidTr="00926586">
        <w:trPr>
          <w:gridAfter w:val="1"/>
          <w:wAfter w:w="14" w:type="dxa"/>
          <w:trHeight w:val="1475"/>
        </w:trPr>
        <w:tc>
          <w:tcPr>
            <w:tcW w:w="2340" w:type="dxa"/>
          </w:tcPr>
          <w:p w14:paraId="2DD0413A" w14:textId="77777777" w:rsidR="008D594D" w:rsidRDefault="008D594D" w:rsidP="00926586">
            <w:pPr>
              <w:rPr>
                <w:rFonts w:ascii="Arial" w:hAnsi="Arial" w:cs="Arial"/>
                <w:sz w:val="24"/>
                <w:szCs w:val="24"/>
              </w:rPr>
            </w:pPr>
          </w:p>
        </w:tc>
        <w:tc>
          <w:tcPr>
            <w:tcW w:w="2340" w:type="dxa"/>
          </w:tcPr>
          <w:p w14:paraId="29631148" w14:textId="77777777" w:rsidR="008D594D" w:rsidRDefault="008D594D" w:rsidP="00926586">
            <w:pPr>
              <w:rPr>
                <w:rFonts w:ascii="Arial" w:hAnsi="Arial" w:cs="Arial"/>
                <w:sz w:val="24"/>
                <w:szCs w:val="24"/>
              </w:rPr>
            </w:pPr>
            <w:r>
              <w:rPr>
                <w:rFonts w:ascii="Arial" w:hAnsi="Arial" w:cs="Arial"/>
                <w:sz w:val="24"/>
                <w:szCs w:val="24"/>
              </w:rPr>
              <w:t xml:space="preserve">2.1 Review </w:t>
            </w:r>
            <w:r w:rsidRPr="002142B5">
              <w:rPr>
                <w:rFonts w:ascii="Arial" w:hAnsi="Arial" w:cs="Arial"/>
                <w:sz w:val="24"/>
                <w:szCs w:val="24"/>
              </w:rPr>
              <w:t>and</w:t>
            </w:r>
            <w:r>
              <w:rPr>
                <w:rFonts w:ascii="Arial" w:hAnsi="Arial" w:cs="Arial"/>
                <w:sz w:val="24"/>
                <w:szCs w:val="24"/>
              </w:rPr>
              <w:t xml:space="preserve"> evaluate the submitted </w:t>
            </w:r>
            <w:r w:rsidRPr="002142B5">
              <w:rPr>
                <w:rFonts w:ascii="Arial" w:hAnsi="Arial" w:cs="Arial"/>
                <w:sz w:val="24"/>
              </w:rPr>
              <w:t>Document Request Form</w:t>
            </w:r>
          </w:p>
        </w:tc>
        <w:tc>
          <w:tcPr>
            <w:tcW w:w="1170" w:type="dxa"/>
          </w:tcPr>
          <w:p w14:paraId="589ACE5F" w14:textId="77777777" w:rsidR="008D594D" w:rsidRPr="005027A8" w:rsidRDefault="008D594D" w:rsidP="00926586">
            <w:pPr>
              <w:pStyle w:val="ListParagraph"/>
              <w:ind w:left="0"/>
              <w:jc w:val="center"/>
              <w:rPr>
                <w:rFonts w:ascii="Arial" w:hAnsi="Arial" w:cs="Arial"/>
                <w:sz w:val="24"/>
                <w:szCs w:val="24"/>
              </w:rPr>
            </w:pPr>
            <w:r>
              <w:rPr>
                <w:rFonts w:ascii="Arial" w:hAnsi="Arial" w:cs="Arial"/>
                <w:sz w:val="24"/>
                <w:szCs w:val="24"/>
              </w:rPr>
              <w:t>None</w:t>
            </w:r>
          </w:p>
        </w:tc>
        <w:tc>
          <w:tcPr>
            <w:tcW w:w="1890" w:type="dxa"/>
          </w:tcPr>
          <w:p w14:paraId="45EBFCD6" w14:textId="77777777" w:rsidR="008D594D" w:rsidRPr="005027A8" w:rsidRDefault="008D594D" w:rsidP="00926586">
            <w:pPr>
              <w:pStyle w:val="ListParagraph"/>
              <w:ind w:left="0"/>
              <w:jc w:val="center"/>
              <w:rPr>
                <w:rFonts w:ascii="Arial" w:hAnsi="Arial" w:cs="Arial"/>
                <w:sz w:val="24"/>
                <w:szCs w:val="24"/>
              </w:rPr>
            </w:pPr>
            <w:r>
              <w:rPr>
                <w:rFonts w:ascii="Arial" w:hAnsi="Arial" w:cs="Arial"/>
                <w:sz w:val="24"/>
                <w:szCs w:val="24"/>
              </w:rPr>
              <w:t>20 minutes</w:t>
            </w:r>
          </w:p>
        </w:tc>
        <w:tc>
          <w:tcPr>
            <w:tcW w:w="1981" w:type="dxa"/>
          </w:tcPr>
          <w:p w14:paraId="094F6DEB" w14:textId="77777777" w:rsidR="008D594D" w:rsidRDefault="008D594D" w:rsidP="00926586">
            <w:pPr>
              <w:pStyle w:val="ListParagraph"/>
              <w:ind w:left="0"/>
              <w:jc w:val="center"/>
              <w:rPr>
                <w:rFonts w:ascii="Arial" w:hAnsi="Arial" w:cs="Arial"/>
                <w:i/>
                <w:sz w:val="24"/>
              </w:rPr>
            </w:pPr>
            <w:r w:rsidRPr="000F0E31">
              <w:rPr>
                <w:rFonts w:ascii="Arial" w:hAnsi="Arial" w:cs="Arial"/>
                <w:i/>
                <w:sz w:val="24"/>
              </w:rPr>
              <w:t>Document Control Officer</w:t>
            </w:r>
          </w:p>
          <w:p w14:paraId="4738917C" w14:textId="77777777" w:rsidR="008D594D" w:rsidRPr="000F0E31" w:rsidRDefault="008D594D" w:rsidP="00926586">
            <w:pPr>
              <w:pStyle w:val="ListParagraph"/>
              <w:ind w:left="0"/>
              <w:jc w:val="center"/>
              <w:rPr>
                <w:rFonts w:ascii="Arial" w:hAnsi="Arial" w:cs="Arial"/>
                <w:iCs/>
                <w:sz w:val="24"/>
              </w:rPr>
            </w:pPr>
            <w:r>
              <w:rPr>
                <w:rFonts w:ascii="Arial" w:hAnsi="Arial" w:cs="Arial"/>
                <w:iCs/>
                <w:sz w:val="24"/>
              </w:rPr>
              <w:t>QMSU</w:t>
            </w:r>
          </w:p>
        </w:tc>
      </w:tr>
      <w:tr w:rsidR="008D594D" w:rsidRPr="00805B17" w14:paraId="05092036" w14:textId="77777777" w:rsidTr="00926586">
        <w:trPr>
          <w:gridAfter w:val="1"/>
          <w:wAfter w:w="14" w:type="dxa"/>
          <w:trHeight w:val="3230"/>
        </w:trPr>
        <w:tc>
          <w:tcPr>
            <w:tcW w:w="2340" w:type="dxa"/>
          </w:tcPr>
          <w:p w14:paraId="7C818F5A" w14:textId="77777777" w:rsidR="008D594D" w:rsidRDefault="008D594D" w:rsidP="00926586">
            <w:pPr>
              <w:rPr>
                <w:rFonts w:ascii="Arial" w:hAnsi="Arial" w:cs="Arial"/>
                <w:sz w:val="24"/>
                <w:szCs w:val="24"/>
              </w:rPr>
            </w:pPr>
          </w:p>
        </w:tc>
        <w:tc>
          <w:tcPr>
            <w:tcW w:w="2340" w:type="dxa"/>
          </w:tcPr>
          <w:p w14:paraId="11655BBF" w14:textId="77777777" w:rsidR="008D594D" w:rsidRDefault="008D594D" w:rsidP="00926586">
            <w:pPr>
              <w:rPr>
                <w:rFonts w:ascii="Arial" w:hAnsi="Arial" w:cs="Arial"/>
                <w:sz w:val="24"/>
                <w:szCs w:val="24"/>
              </w:rPr>
            </w:pPr>
            <w:r>
              <w:rPr>
                <w:rFonts w:ascii="Arial" w:hAnsi="Arial" w:cs="Arial"/>
                <w:sz w:val="24"/>
                <w:szCs w:val="24"/>
              </w:rPr>
              <w:t xml:space="preserve">2.2 Reproduce the requested </w:t>
            </w:r>
            <w:r w:rsidRPr="002142B5">
              <w:rPr>
                <w:rFonts w:ascii="Arial" w:hAnsi="Arial" w:cs="Arial"/>
                <w:sz w:val="24"/>
                <w:szCs w:val="24"/>
              </w:rPr>
              <w:t>document</w:t>
            </w:r>
          </w:p>
          <w:p w14:paraId="787D5F29" w14:textId="77777777" w:rsidR="008D594D" w:rsidRDefault="008D594D" w:rsidP="00926586">
            <w:pPr>
              <w:rPr>
                <w:rFonts w:ascii="Arial" w:hAnsi="Arial" w:cs="Arial"/>
                <w:sz w:val="24"/>
                <w:szCs w:val="24"/>
              </w:rPr>
            </w:pPr>
          </w:p>
          <w:p w14:paraId="7CB8B19C" w14:textId="77777777" w:rsidR="008D594D" w:rsidRDefault="008D594D" w:rsidP="00926586">
            <w:pPr>
              <w:rPr>
                <w:rFonts w:ascii="Arial" w:hAnsi="Arial" w:cs="Arial"/>
                <w:sz w:val="24"/>
                <w:szCs w:val="24"/>
              </w:rPr>
            </w:pPr>
            <w:r w:rsidRPr="0004036F">
              <w:rPr>
                <w:rFonts w:ascii="Arial" w:hAnsi="Arial" w:cs="Arial"/>
                <w:b/>
                <w:szCs w:val="24"/>
              </w:rPr>
              <w:t>Note:</w:t>
            </w:r>
            <w:r w:rsidRPr="0004036F">
              <w:rPr>
                <w:rFonts w:ascii="Arial" w:hAnsi="Arial" w:cs="Arial"/>
                <w:szCs w:val="24"/>
              </w:rPr>
              <w:t xml:space="preserve"> Reproduction day i</w:t>
            </w:r>
            <w:r>
              <w:rPr>
                <w:rFonts w:ascii="Arial" w:hAnsi="Arial" w:cs="Arial"/>
                <w:szCs w:val="24"/>
              </w:rPr>
              <w:t>s dependent on the number of on-</w:t>
            </w:r>
            <w:r w:rsidRPr="0004036F">
              <w:rPr>
                <w:rFonts w:ascii="Arial" w:hAnsi="Arial" w:cs="Arial"/>
                <w:szCs w:val="24"/>
              </w:rPr>
              <w:t>going reproduction</w:t>
            </w:r>
            <w:r w:rsidRPr="0004036F">
              <w:rPr>
                <w:rFonts w:ascii="Arial" w:hAnsi="Arial" w:cs="Arial"/>
                <w:i/>
                <w:szCs w:val="24"/>
              </w:rPr>
              <w:t xml:space="preserve"> </w:t>
            </w:r>
            <w:r w:rsidRPr="0004036F">
              <w:rPr>
                <w:rFonts w:ascii="Arial" w:hAnsi="Arial" w:cs="Arial"/>
                <w:szCs w:val="24"/>
              </w:rPr>
              <w:t>and printing job being carried out by the Business Center Office</w:t>
            </w:r>
            <w:r>
              <w:rPr>
                <w:rFonts w:ascii="Arial" w:hAnsi="Arial" w:cs="Arial"/>
                <w:szCs w:val="24"/>
              </w:rPr>
              <w:t>.</w:t>
            </w:r>
          </w:p>
        </w:tc>
        <w:tc>
          <w:tcPr>
            <w:tcW w:w="1170" w:type="dxa"/>
          </w:tcPr>
          <w:p w14:paraId="5482A87A" w14:textId="77777777" w:rsidR="008D594D" w:rsidRDefault="008D594D" w:rsidP="00926586">
            <w:pPr>
              <w:pStyle w:val="ListParagraph"/>
              <w:ind w:left="0"/>
              <w:jc w:val="center"/>
              <w:rPr>
                <w:rFonts w:ascii="Arial" w:hAnsi="Arial" w:cs="Arial"/>
                <w:sz w:val="24"/>
                <w:szCs w:val="24"/>
              </w:rPr>
            </w:pPr>
            <w:r>
              <w:rPr>
                <w:rFonts w:ascii="Arial" w:hAnsi="Arial" w:cs="Arial"/>
                <w:sz w:val="24"/>
                <w:szCs w:val="24"/>
              </w:rPr>
              <w:t>None</w:t>
            </w:r>
          </w:p>
        </w:tc>
        <w:tc>
          <w:tcPr>
            <w:tcW w:w="1890" w:type="dxa"/>
          </w:tcPr>
          <w:p w14:paraId="3386456F" w14:textId="77777777" w:rsidR="008D594D" w:rsidRDefault="008D594D" w:rsidP="00926586">
            <w:pPr>
              <w:pStyle w:val="ListParagraph"/>
              <w:ind w:left="0"/>
              <w:jc w:val="center"/>
              <w:rPr>
                <w:rFonts w:ascii="Arial" w:hAnsi="Arial" w:cs="Arial"/>
                <w:sz w:val="24"/>
                <w:szCs w:val="24"/>
              </w:rPr>
            </w:pPr>
            <w:r>
              <w:rPr>
                <w:rFonts w:ascii="Arial" w:hAnsi="Arial" w:cs="Arial"/>
                <w:sz w:val="24"/>
                <w:szCs w:val="24"/>
              </w:rPr>
              <w:t>1 day</w:t>
            </w:r>
          </w:p>
        </w:tc>
        <w:tc>
          <w:tcPr>
            <w:tcW w:w="1981" w:type="dxa"/>
          </w:tcPr>
          <w:p w14:paraId="4122897E" w14:textId="77777777" w:rsidR="008D594D" w:rsidRDefault="008D594D" w:rsidP="00926586">
            <w:pPr>
              <w:pStyle w:val="ListParagraph"/>
              <w:ind w:left="0"/>
              <w:jc w:val="center"/>
              <w:rPr>
                <w:rFonts w:ascii="Arial" w:hAnsi="Arial" w:cs="Arial"/>
                <w:i/>
                <w:sz w:val="24"/>
              </w:rPr>
            </w:pPr>
            <w:r w:rsidRPr="000F0E31">
              <w:rPr>
                <w:rFonts w:ascii="Arial" w:hAnsi="Arial" w:cs="Arial"/>
                <w:i/>
                <w:sz w:val="24"/>
              </w:rPr>
              <w:t>Document Control Officer</w:t>
            </w:r>
          </w:p>
          <w:p w14:paraId="65017C44" w14:textId="77777777" w:rsidR="008D594D" w:rsidRPr="000F0E31" w:rsidRDefault="008D594D" w:rsidP="00926586">
            <w:pPr>
              <w:pStyle w:val="ListParagraph"/>
              <w:ind w:left="0"/>
              <w:jc w:val="center"/>
              <w:rPr>
                <w:rFonts w:ascii="Arial" w:hAnsi="Arial" w:cs="Arial"/>
                <w:i/>
                <w:sz w:val="24"/>
              </w:rPr>
            </w:pPr>
            <w:r>
              <w:rPr>
                <w:rFonts w:ascii="Arial" w:hAnsi="Arial" w:cs="Arial"/>
                <w:iCs/>
                <w:sz w:val="24"/>
              </w:rPr>
              <w:t>QMSU</w:t>
            </w:r>
          </w:p>
        </w:tc>
      </w:tr>
      <w:tr w:rsidR="008D594D" w:rsidRPr="00805B17" w14:paraId="6D0A0EE3" w14:textId="77777777" w:rsidTr="00926586">
        <w:trPr>
          <w:gridAfter w:val="1"/>
          <w:wAfter w:w="14" w:type="dxa"/>
          <w:trHeight w:val="1520"/>
        </w:trPr>
        <w:tc>
          <w:tcPr>
            <w:tcW w:w="2340" w:type="dxa"/>
          </w:tcPr>
          <w:p w14:paraId="4A25737C" w14:textId="77777777" w:rsidR="008D594D" w:rsidRPr="00805B17" w:rsidRDefault="008D594D" w:rsidP="00926586">
            <w:pPr>
              <w:pStyle w:val="ListParagraph"/>
              <w:ind w:left="0"/>
              <w:rPr>
                <w:rFonts w:ascii="Arial" w:hAnsi="Arial" w:cs="Arial"/>
              </w:rPr>
            </w:pPr>
          </w:p>
        </w:tc>
        <w:tc>
          <w:tcPr>
            <w:tcW w:w="2340" w:type="dxa"/>
          </w:tcPr>
          <w:p w14:paraId="19CC3AE9" w14:textId="77777777" w:rsidR="008D594D" w:rsidRDefault="008D594D" w:rsidP="00926586">
            <w:pPr>
              <w:rPr>
                <w:rFonts w:ascii="Arial" w:hAnsi="Arial" w:cs="Arial"/>
                <w:sz w:val="24"/>
                <w:szCs w:val="24"/>
              </w:rPr>
            </w:pPr>
            <w:r>
              <w:rPr>
                <w:rFonts w:ascii="Arial" w:hAnsi="Arial" w:cs="Arial"/>
                <w:sz w:val="24"/>
                <w:szCs w:val="24"/>
              </w:rPr>
              <w:t xml:space="preserve">2.3 Stamp the reproduced </w:t>
            </w:r>
            <w:r w:rsidRPr="002142B5">
              <w:rPr>
                <w:rFonts w:ascii="Arial" w:hAnsi="Arial" w:cs="Arial"/>
                <w:sz w:val="24"/>
                <w:szCs w:val="24"/>
              </w:rPr>
              <w:t xml:space="preserve">document with </w:t>
            </w:r>
            <w:r>
              <w:rPr>
                <w:rFonts w:ascii="Arial" w:hAnsi="Arial" w:cs="Arial"/>
                <w:sz w:val="24"/>
                <w:szCs w:val="24"/>
              </w:rPr>
              <w:t>“uncontrolled copy” mark</w:t>
            </w:r>
          </w:p>
        </w:tc>
        <w:tc>
          <w:tcPr>
            <w:tcW w:w="1170" w:type="dxa"/>
          </w:tcPr>
          <w:p w14:paraId="4AFCAE79" w14:textId="77777777" w:rsidR="008D594D" w:rsidRPr="005027A8" w:rsidRDefault="008D594D" w:rsidP="00926586">
            <w:pPr>
              <w:pStyle w:val="ListParagraph"/>
              <w:ind w:left="0"/>
              <w:jc w:val="center"/>
              <w:rPr>
                <w:rFonts w:ascii="Arial" w:hAnsi="Arial" w:cs="Arial"/>
                <w:sz w:val="24"/>
                <w:szCs w:val="24"/>
              </w:rPr>
            </w:pPr>
            <w:r w:rsidRPr="005027A8">
              <w:rPr>
                <w:rFonts w:ascii="Arial" w:hAnsi="Arial" w:cs="Arial"/>
                <w:sz w:val="24"/>
                <w:szCs w:val="24"/>
              </w:rPr>
              <w:t>None</w:t>
            </w:r>
          </w:p>
        </w:tc>
        <w:tc>
          <w:tcPr>
            <w:tcW w:w="1890" w:type="dxa"/>
          </w:tcPr>
          <w:p w14:paraId="5ABE29C7" w14:textId="77777777" w:rsidR="008D594D" w:rsidRPr="005027A8" w:rsidRDefault="008D594D" w:rsidP="00926586">
            <w:pPr>
              <w:pStyle w:val="ListParagraph"/>
              <w:ind w:left="0"/>
              <w:jc w:val="center"/>
              <w:rPr>
                <w:rFonts w:ascii="Arial" w:hAnsi="Arial" w:cs="Arial"/>
                <w:sz w:val="24"/>
                <w:szCs w:val="24"/>
              </w:rPr>
            </w:pPr>
            <w:r>
              <w:rPr>
                <w:rFonts w:ascii="Arial" w:hAnsi="Arial" w:cs="Arial"/>
                <w:sz w:val="24"/>
                <w:szCs w:val="24"/>
              </w:rPr>
              <w:t>30 minutes</w:t>
            </w:r>
          </w:p>
        </w:tc>
        <w:tc>
          <w:tcPr>
            <w:tcW w:w="1981" w:type="dxa"/>
          </w:tcPr>
          <w:p w14:paraId="4C559E9E" w14:textId="77777777" w:rsidR="008D594D" w:rsidRDefault="008D594D" w:rsidP="00926586">
            <w:pPr>
              <w:pStyle w:val="ListParagraph"/>
              <w:ind w:left="0"/>
              <w:jc w:val="center"/>
              <w:rPr>
                <w:rFonts w:ascii="Arial" w:hAnsi="Arial" w:cs="Arial"/>
                <w:i/>
                <w:sz w:val="24"/>
              </w:rPr>
            </w:pPr>
            <w:r w:rsidRPr="000F0E31">
              <w:rPr>
                <w:rFonts w:ascii="Arial" w:hAnsi="Arial" w:cs="Arial"/>
                <w:i/>
                <w:sz w:val="24"/>
              </w:rPr>
              <w:t>Document Control Officer</w:t>
            </w:r>
          </w:p>
          <w:p w14:paraId="0BB2FFC0" w14:textId="77777777" w:rsidR="008D594D" w:rsidRPr="000F0E31" w:rsidRDefault="008D594D" w:rsidP="00926586">
            <w:pPr>
              <w:pStyle w:val="ListParagraph"/>
              <w:ind w:left="0"/>
              <w:jc w:val="center"/>
              <w:rPr>
                <w:rFonts w:ascii="Arial" w:hAnsi="Arial" w:cs="Arial"/>
                <w:iCs/>
                <w:sz w:val="24"/>
              </w:rPr>
            </w:pPr>
            <w:r>
              <w:rPr>
                <w:rFonts w:ascii="Arial" w:hAnsi="Arial" w:cs="Arial"/>
                <w:iCs/>
                <w:sz w:val="24"/>
              </w:rPr>
              <w:t>QMSU</w:t>
            </w:r>
          </w:p>
        </w:tc>
      </w:tr>
      <w:tr w:rsidR="008D594D" w:rsidRPr="00805B17" w14:paraId="272CC842" w14:textId="77777777" w:rsidTr="00926586">
        <w:trPr>
          <w:gridAfter w:val="1"/>
          <w:wAfter w:w="14" w:type="dxa"/>
          <w:trHeight w:val="2870"/>
        </w:trPr>
        <w:tc>
          <w:tcPr>
            <w:tcW w:w="2340" w:type="dxa"/>
          </w:tcPr>
          <w:p w14:paraId="35EA05C3" w14:textId="77777777" w:rsidR="008D594D" w:rsidRPr="005248E5" w:rsidRDefault="008D594D" w:rsidP="00926586">
            <w:pPr>
              <w:rPr>
                <w:rFonts w:ascii="Arial" w:hAnsi="Arial" w:cs="Arial"/>
              </w:rPr>
            </w:pPr>
            <w:r>
              <w:rPr>
                <w:rFonts w:ascii="Arial" w:hAnsi="Arial" w:cs="Arial"/>
                <w:sz w:val="24"/>
              </w:rPr>
              <w:t xml:space="preserve">3. Review the completeness of </w:t>
            </w:r>
            <w:r w:rsidRPr="005248E5">
              <w:rPr>
                <w:rFonts w:ascii="Arial" w:hAnsi="Arial" w:cs="Arial"/>
                <w:sz w:val="24"/>
              </w:rPr>
              <w:t>the requ</w:t>
            </w:r>
            <w:r>
              <w:rPr>
                <w:rFonts w:ascii="Arial" w:hAnsi="Arial" w:cs="Arial"/>
                <w:sz w:val="24"/>
              </w:rPr>
              <w:t xml:space="preserve">ested documents and receive the </w:t>
            </w:r>
            <w:r w:rsidRPr="005248E5">
              <w:rPr>
                <w:rFonts w:ascii="Arial" w:hAnsi="Arial" w:cs="Arial"/>
                <w:sz w:val="24"/>
              </w:rPr>
              <w:t>requested document</w:t>
            </w:r>
          </w:p>
        </w:tc>
        <w:tc>
          <w:tcPr>
            <w:tcW w:w="2340" w:type="dxa"/>
          </w:tcPr>
          <w:p w14:paraId="6DEBE7DF" w14:textId="77777777" w:rsidR="008D594D" w:rsidRPr="005248E5" w:rsidRDefault="008D594D" w:rsidP="00926586">
            <w:pPr>
              <w:rPr>
                <w:rFonts w:ascii="Arial" w:hAnsi="Arial" w:cs="Arial"/>
                <w:sz w:val="24"/>
                <w:szCs w:val="24"/>
              </w:rPr>
            </w:pPr>
            <w:r>
              <w:rPr>
                <w:rFonts w:ascii="Arial" w:hAnsi="Arial" w:cs="Arial"/>
                <w:sz w:val="24"/>
                <w:szCs w:val="24"/>
              </w:rPr>
              <w:t xml:space="preserve">3. </w:t>
            </w:r>
            <w:r w:rsidRPr="005248E5">
              <w:rPr>
                <w:rFonts w:ascii="Arial" w:hAnsi="Arial" w:cs="Arial"/>
                <w:sz w:val="24"/>
                <w:szCs w:val="24"/>
              </w:rPr>
              <w:t xml:space="preserve">Log the document/s to be issued in </w:t>
            </w:r>
            <w:r>
              <w:rPr>
                <w:rFonts w:ascii="Arial" w:hAnsi="Arial" w:cs="Arial"/>
                <w:sz w:val="24"/>
                <w:szCs w:val="24"/>
              </w:rPr>
              <w:t xml:space="preserve">Releasing Log - </w:t>
            </w:r>
            <w:r w:rsidRPr="00CC3ED5">
              <w:rPr>
                <w:rFonts w:ascii="Arial" w:hAnsi="Arial" w:cs="Arial"/>
                <w:sz w:val="24"/>
                <w:szCs w:val="24"/>
              </w:rPr>
              <w:t>Other Copy Holders and Requested Documents</w:t>
            </w:r>
            <w:r w:rsidRPr="006A784B">
              <w:rPr>
                <w:rFonts w:ascii="Arial" w:hAnsi="Arial" w:cs="Arial"/>
                <w:sz w:val="24"/>
                <w:szCs w:val="24"/>
              </w:rPr>
              <w:t xml:space="preserve"> </w:t>
            </w:r>
            <w:r w:rsidRPr="005248E5">
              <w:rPr>
                <w:rFonts w:ascii="Arial" w:hAnsi="Arial" w:cs="Arial"/>
                <w:sz w:val="24"/>
                <w:szCs w:val="24"/>
              </w:rPr>
              <w:t>and have the client sign in the receiving column</w:t>
            </w:r>
          </w:p>
        </w:tc>
        <w:tc>
          <w:tcPr>
            <w:tcW w:w="1170" w:type="dxa"/>
          </w:tcPr>
          <w:p w14:paraId="0E2B54A5" w14:textId="77777777" w:rsidR="008D594D" w:rsidRPr="005027A8" w:rsidRDefault="008D594D" w:rsidP="00926586">
            <w:pPr>
              <w:pStyle w:val="ListParagraph"/>
              <w:ind w:left="0"/>
              <w:jc w:val="center"/>
              <w:rPr>
                <w:rFonts w:ascii="Arial" w:hAnsi="Arial" w:cs="Arial"/>
                <w:sz w:val="24"/>
                <w:szCs w:val="24"/>
              </w:rPr>
            </w:pPr>
            <w:r w:rsidRPr="005027A8">
              <w:rPr>
                <w:rFonts w:ascii="Arial" w:hAnsi="Arial" w:cs="Arial"/>
                <w:sz w:val="24"/>
                <w:szCs w:val="24"/>
              </w:rPr>
              <w:t>None</w:t>
            </w:r>
          </w:p>
        </w:tc>
        <w:tc>
          <w:tcPr>
            <w:tcW w:w="1890" w:type="dxa"/>
          </w:tcPr>
          <w:p w14:paraId="2F5AF085" w14:textId="77777777" w:rsidR="008D594D" w:rsidRPr="005027A8" w:rsidRDefault="008D594D" w:rsidP="00926586">
            <w:pPr>
              <w:pStyle w:val="ListParagraph"/>
              <w:ind w:left="0"/>
              <w:jc w:val="center"/>
              <w:rPr>
                <w:rFonts w:ascii="Arial" w:hAnsi="Arial" w:cs="Arial"/>
                <w:sz w:val="24"/>
                <w:szCs w:val="24"/>
              </w:rPr>
            </w:pPr>
            <w:r>
              <w:rPr>
                <w:rFonts w:ascii="Arial" w:hAnsi="Arial" w:cs="Arial"/>
                <w:sz w:val="24"/>
                <w:szCs w:val="24"/>
              </w:rPr>
              <w:t xml:space="preserve">10 </w:t>
            </w:r>
            <w:r w:rsidRPr="005027A8">
              <w:rPr>
                <w:rFonts w:ascii="Arial" w:hAnsi="Arial" w:cs="Arial"/>
                <w:sz w:val="24"/>
                <w:szCs w:val="24"/>
              </w:rPr>
              <w:t>minutes</w:t>
            </w:r>
          </w:p>
        </w:tc>
        <w:tc>
          <w:tcPr>
            <w:tcW w:w="1981" w:type="dxa"/>
          </w:tcPr>
          <w:p w14:paraId="4EC9E918" w14:textId="77777777" w:rsidR="008D594D" w:rsidRDefault="008D594D" w:rsidP="00926586">
            <w:pPr>
              <w:pStyle w:val="ListParagraph"/>
              <w:ind w:left="0"/>
              <w:jc w:val="center"/>
              <w:rPr>
                <w:rFonts w:ascii="Arial" w:hAnsi="Arial" w:cs="Arial"/>
                <w:i/>
                <w:sz w:val="24"/>
              </w:rPr>
            </w:pPr>
            <w:r w:rsidRPr="000F0E31">
              <w:rPr>
                <w:rFonts w:ascii="Arial" w:hAnsi="Arial" w:cs="Arial"/>
                <w:i/>
                <w:sz w:val="24"/>
              </w:rPr>
              <w:t>Document Control Officer</w:t>
            </w:r>
          </w:p>
          <w:p w14:paraId="33002233" w14:textId="77777777" w:rsidR="008D594D" w:rsidRPr="000F0E31" w:rsidRDefault="008D594D" w:rsidP="00926586">
            <w:pPr>
              <w:pStyle w:val="ListParagraph"/>
              <w:ind w:left="0"/>
              <w:jc w:val="center"/>
              <w:rPr>
                <w:rFonts w:ascii="Arial" w:hAnsi="Arial" w:cs="Arial"/>
                <w:iCs/>
                <w:sz w:val="24"/>
              </w:rPr>
            </w:pPr>
            <w:r>
              <w:rPr>
                <w:rFonts w:ascii="Arial" w:hAnsi="Arial" w:cs="Arial"/>
                <w:iCs/>
                <w:sz w:val="24"/>
              </w:rPr>
              <w:t>QMSU</w:t>
            </w:r>
          </w:p>
        </w:tc>
      </w:tr>
      <w:tr w:rsidR="008D594D" w:rsidRPr="00805B17" w14:paraId="277A6364" w14:textId="77777777" w:rsidTr="00926586">
        <w:trPr>
          <w:gridAfter w:val="1"/>
          <w:wAfter w:w="14" w:type="dxa"/>
          <w:trHeight w:val="980"/>
        </w:trPr>
        <w:tc>
          <w:tcPr>
            <w:tcW w:w="2340" w:type="dxa"/>
          </w:tcPr>
          <w:p w14:paraId="7C0B5B9F" w14:textId="77777777" w:rsidR="008D594D" w:rsidRDefault="008D594D" w:rsidP="00926586">
            <w:pPr>
              <w:rPr>
                <w:rFonts w:ascii="Arial" w:hAnsi="Arial" w:cs="Arial"/>
                <w:sz w:val="24"/>
              </w:rPr>
            </w:pPr>
            <w:r>
              <w:rPr>
                <w:rFonts w:ascii="Arial" w:hAnsi="Arial" w:cs="Arial"/>
                <w:sz w:val="24"/>
              </w:rPr>
              <w:t>4. S</w:t>
            </w:r>
            <w:r w:rsidRPr="006A784B">
              <w:rPr>
                <w:rFonts w:ascii="Arial" w:hAnsi="Arial" w:cs="Arial"/>
                <w:sz w:val="24"/>
              </w:rPr>
              <w:t>ign</w:t>
            </w:r>
            <w:r>
              <w:rPr>
                <w:rFonts w:ascii="Arial" w:hAnsi="Arial" w:cs="Arial"/>
                <w:sz w:val="24"/>
              </w:rPr>
              <w:t xml:space="preserve"> in the receiving column of the </w:t>
            </w:r>
            <w:r w:rsidRPr="006A784B">
              <w:rPr>
                <w:rFonts w:ascii="Arial" w:hAnsi="Arial" w:cs="Arial"/>
                <w:sz w:val="24"/>
              </w:rPr>
              <w:t>Logbook</w:t>
            </w:r>
          </w:p>
        </w:tc>
        <w:tc>
          <w:tcPr>
            <w:tcW w:w="2340" w:type="dxa"/>
          </w:tcPr>
          <w:p w14:paraId="5AC6E62F" w14:textId="77777777" w:rsidR="008D594D" w:rsidRDefault="008D594D" w:rsidP="00926586">
            <w:pPr>
              <w:rPr>
                <w:rFonts w:ascii="Arial" w:hAnsi="Arial" w:cs="Arial"/>
                <w:sz w:val="24"/>
                <w:szCs w:val="24"/>
              </w:rPr>
            </w:pPr>
            <w:r>
              <w:rPr>
                <w:rFonts w:ascii="Arial" w:hAnsi="Arial" w:cs="Arial"/>
                <w:sz w:val="24"/>
                <w:szCs w:val="24"/>
              </w:rPr>
              <w:t xml:space="preserve">4.1 </w:t>
            </w:r>
            <w:r w:rsidRPr="005248E5">
              <w:rPr>
                <w:rFonts w:ascii="Arial" w:hAnsi="Arial" w:cs="Arial"/>
                <w:sz w:val="24"/>
                <w:szCs w:val="24"/>
              </w:rPr>
              <w:t>Issue the requested document</w:t>
            </w:r>
          </w:p>
        </w:tc>
        <w:tc>
          <w:tcPr>
            <w:tcW w:w="1170" w:type="dxa"/>
          </w:tcPr>
          <w:p w14:paraId="1B7989FE" w14:textId="77777777" w:rsidR="008D594D" w:rsidRPr="005027A8" w:rsidRDefault="008D594D" w:rsidP="00926586">
            <w:pPr>
              <w:pStyle w:val="ListParagraph"/>
              <w:ind w:left="0"/>
              <w:jc w:val="center"/>
              <w:rPr>
                <w:rFonts w:ascii="Arial" w:hAnsi="Arial" w:cs="Arial"/>
                <w:sz w:val="24"/>
                <w:szCs w:val="24"/>
              </w:rPr>
            </w:pPr>
            <w:r w:rsidRPr="005027A8">
              <w:rPr>
                <w:rFonts w:ascii="Arial" w:hAnsi="Arial" w:cs="Arial"/>
                <w:sz w:val="24"/>
                <w:szCs w:val="24"/>
              </w:rPr>
              <w:t>None</w:t>
            </w:r>
          </w:p>
        </w:tc>
        <w:tc>
          <w:tcPr>
            <w:tcW w:w="1890" w:type="dxa"/>
          </w:tcPr>
          <w:p w14:paraId="20AFA4D9" w14:textId="77777777" w:rsidR="008D594D" w:rsidRPr="005027A8" w:rsidRDefault="008D594D" w:rsidP="00926586">
            <w:pPr>
              <w:pStyle w:val="ListParagraph"/>
              <w:ind w:left="0"/>
              <w:jc w:val="center"/>
              <w:rPr>
                <w:rFonts w:ascii="Arial" w:hAnsi="Arial" w:cs="Arial"/>
                <w:sz w:val="24"/>
                <w:szCs w:val="24"/>
              </w:rPr>
            </w:pPr>
            <w:r>
              <w:rPr>
                <w:rFonts w:ascii="Arial" w:hAnsi="Arial" w:cs="Arial"/>
                <w:sz w:val="24"/>
                <w:szCs w:val="24"/>
              </w:rPr>
              <w:t xml:space="preserve">5 </w:t>
            </w:r>
            <w:r w:rsidRPr="005027A8">
              <w:rPr>
                <w:rFonts w:ascii="Arial" w:hAnsi="Arial" w:cs="Arial"/>
                <w:sz w:val="24"/>
                <w:szCs w:val="24"/>
              </w:rPr>
              <w:t>minutes</w:t>
            </w:r>
          </w:p>
        </w:tc>
        <w:tc>
          <w:tcPr>
            <w:tcW w:w="1981" w:type="dxa"/>
          </w:tcPr>
          <w:p w14:paraId="0D53EEEE" w14:textId="77777777" w:rsidR="008D594D" w:rsidRDefault="008D594D" w:rsidP="00926586">
            <w:pPr>
              <w:pStyle w:val="ListParagraph"/>
              <w:ind w:left="0"/>
              <w:jc w:val="center"/>
              <w:rPr>
                <w:rFonts w:ascii="Arial" w:hAnsi="Arial" w:cs="Arial"/>
                <w:i/>
                <w:sz w:val="24"/>
              </w:rPr>
            </w:pPr>
            <w:r w:rsidRPr="000F0E31">
              <w:rPr>
                <w:rFonts w:ascii="Arial" w:hAnsi="Arial" w:cs="Arial"/>
                <w:i/>
                <w:sz w:val="24"/>
              </w:rPr>
              <w:t>Document Control Officer</w:t>
            </w:r>
          </w:p>
          <w:p w14:paraId="6801C89F" w14:textId="77777777" w:rsidR="008D594D" w:rsidRPr="000F0E31" w:rsidRDefault="008D594D" w:rsidP="00926586">
            <w:pPr>
              <w:pStyle w:val="ListParagraph"/>
              <w:ind w:left="0"/>
              <w:jc w:val="center"/>
              <w:rPr>
                <w:rFonts w:ascii="Arial" w:hAnsi="Arial" w:cs="Arial"/>
                <w:iCs/>
                <w:sz w:val="24"/>
              </w:rPr>
            </w:pPr>
            <w:r w:rsidRPr="000F0E31">
              <w:rPr>
                <w:rFonts w:ascii="Arial" w:hAnsi="Arial" w:cs="Arial"/>
                <w:iCs/>
                <w:sz w:val="24"/>
              </w:rPr>
              <w:t>QMSU</w:t>
            </w:r>
          </w:p>
        </w:tc>
      </w:tr>
      <w:tr w:rsidR="008D594D" w:rsidRPr="00805B17" w14:paraId="41A802E4" w14:textId="77777777" w:rsidTr="004E5CB2">
        <w:trPr>
          <w:gridAfter w:val="1"/>
          <w:wAfter w:w="14" w:type="dxa"/>
          <w:trHeight w:val="1925"/>
        </w:trPr>
        <w:tc>
          <w:tcPr>
            <w:tcW w:w="2340" w:type="dxa"/>
          </w:tcPr>
          <w:p w14:paraId="1D43AED3" w14:textId="77777777" w:rsidR="008D594D" w:rsidRDefault="008D594D" w:rsidP="00926586">
            <w:pPr>
              <w:rPr>
                <w:rFonts w:ascii="Arial" w:hAnsi="Arial" w:cs="Arial"/>
                <w:sz w:val="24"/>
              </w:rPr>
            </w:pPr>
          </w:p>
        </w:tc>
        <w:tc>
          <w:tcPr>
            <w:tcW w:w="2340" w:type="dxa"/>
          </w:tcPr>
          <w:p w14:paraId="489690AB" w14:textId="77777777" w:rsidR="008D594D" w:rsidRDefault="008D594D" w:rsidP="00926586">
            <w:pPr>
              <w:rPr>
                <w:rFonts w:ascii="Arial" w:hAnsi="Arial" w:cs="Arial"/>
                <w:sz w:val="24"/>
                <w:szCs w:val="24"/>
              </w:rPr>
            </w:pPr>
            <w:r>
              <w:rPr>
                <w:rFonts w:ascii="Arial" w:hAnsi="Arial" w:cs="Arial"/>
                <w:sz w:val="24"/>
                <w:szCs w:val="24"/>
              </w:rPr>
              <w:t xml:space="preserve">4.2 </w:t>
            </w:r>
            <w:r w:rsidRPr="005248E5">
              <w:rPr>
                <w:rFonts w:ascii="Arial" w:hAnsi="Arial" w:cs="Arial"/>
                <w:sz w:val="24"/>
                <w:szCs w:val="24"/>
              </w:rPr>
              <w:t>Fill out the “Action Taken” portion of the Document</w:t>
            </w:r>
            <w:r>
              <w:rPr>
                <w:rFonts w:ascii="Arial" w:hAnsi="Arial" w:cs="Arial"/>
                <w:sz w:val="24"/>
                <w:szCs w:val="24"/>
              </w:rPr>
              <w:t xml:space="preserve"> Request Form and file the form</w:t>
            </w:r>
          </w:p>
        </w:tc>
        <w:tc>
          <w:tcPr>
            <w:tcW w:w="1170" w:type="dxa"/>
          </w:tcPr>
          <w:p w14:paraId="5338DCEB" w14:textId="77777777" w:rsidR="008D594D" w:rsidRPr="005027A8" w:rsidRDefault="008D594D" w:rsidP="00926586">
            <w:pPr>
              <w:pStyle w:val="ListParagraph"/>
              <w:ind w:left="0"/>
              <w:jc w:val="center"/>
              <w:rPr>
                <w:rFonts w:ascii="Arial" w:hAnsi="Arial" w:cs="Arial"/>
                <w:sz w:val="24"/>
                <w:szCs w:val="24"/>
              </w:rPr>
            </w:pPr>
            <w:r w:rsidRPr="005027A8">
              <w:rPr>
                <w:rFonts w:ascii="Arial" w:hAnsi="Arial" w:cs="Arial"/>
                <w:sz w:val="24"/>
                <w:szCs w:val="24"/>
              </w:rPr>
              <w:t>None</w:t>
            </w:r>
          </w:p>
        </w:tc>
        <w:tc>
          <w:tcPr>
            <w:tcW w:w="1890" w:type="dxa"/>
          </w:tcPr>
          <w:p w14:paraId="477FF352" w14:textId="77777777" w:rsidR="008D594D" w:rsidRPr="005027A8" w:rsidRDefault="008D594D" w:rsidP="00926586">
            <w:pPr>
              <w:pStyle w:val="ListParagraph"/>
              <w:ind w:left="0"/>
              <w:jc w:val="center"/>
              <w:rPr>
                <w:rFonts w:ascii="Arial" w:hAnsi="Arial" w:cs="Arial"/>
                <w:sz w:val="24"/>
                <w:szCs w:val="24"/>
              </w:rPr>
            </w:pPr>
            <w:r>
              <w:rPr>
                <w:rFonts w:ascii="Arial" w:hAnsi="Arial" w:cs="Arial"/>
                <w:sz w:val="24"/>
                <w:szCs w:val="24"/>
              </w:rPr>
              <w:t>5</w:t>
            </w:r>
            <w:r w:rsidRPr="005027A8">
              <w:rPr>
                <w:rFonts w:ascii="Arial" w:hAnsi="Arial" w:cs="Arial"/>
                <w:sz w:val="24"/>
                <w:szCs w:val="24"/>
              </w:rPr>
              <w:t xml:space="preserve"> minutes</w:t>
            </w:r>
          </w:p>
        </w:tc>
        <w:tc>
          <w:tcPr>
            <w:tcW w:w="1981" w:type="dxa"/>
          </w:tcPr>
          <w:p w14:paraId="12A6635D" w14:textId="77777777" w:rsidR="008D594D" w:rsidRDefault="008D594D" w:rsidP="00926586">
            <w:pPr>
              <w:pStyle w:val="ListParagraph"/>
              <w:ind w:left="0"/>
              <w:jc w:val="center"/>
              <w:rPr>
                <w:rFonts w:ascii="Arial" w:hAnsi="Arial" w:cs="Arial"/>
                <w:i/>
                <w:sz w:val="24"/>
              </w:rPr>
            </w:pPr>
            <w:r w:rsidRPr="000F0E31">
              <w:rPr>
                <w:rFonts w:ascii="Arial" w:hAnsi="Arial" w:cs="Arial"/>
                <w:i/>
                <w:sz w:val="24"/>
              </w:rPr>
              <w:t>Document Control Officer</w:t>
            </w:r>
          </w:p>
          <w:p w14:paraId="143EA0B5" w14:textId="77777777" w:rsidR="008D594D" w:rsidRPr="000F0E31" w:rsidRDefault="008D594D" w:rsidP="00926586">
            <w:pPr>
              <w:pStyle w:val="ListParagraph"/>
              <w:ind w:left="0"/>
              <w:jc w:val="center"/>
              <w:rPr>
                <w:rFonts w:ascii="Arial" w:hAnsi="Arial" w:cs="Arial"/>
                <w:iCs/>
                <w:sz w:val="24"/>
              </w:rPr>
            </w:pPr>
            <w:r>
              <w:rPr>
                <w:rFonts w:ascii="Arial" w:hAnsi="Arial" w:cs="Arial"/>
                <w:iCs/>
                <w:sz w:val="24"/>
              </w:rPr>
              <w:t>QMSU</w:t>
            </w:r>
          </w:p>
        </w:tc>
      </w:tr>
      <w:tr w:rsidR="008D594D" w:rsidRPr="00805B17" w14:paraId="68719949" w14:textId="77777777" w:rsidTr="00DD52B9">
        <w:trPr>
          <w:gridAfter w:val="1"/>
          <w:wAfter w:w="14" w:type="dxa"/>
          <w:trHeight w:val="710"/>
        </w:trPr>
        <w:tc>
          <w:tcPr>
            <w:tcW w:w="4680" w:type="dxa"/>
            <w:gridSpan w:val="2"/>
            <w:vAlign w:val="center"/>
          </w:tcPr>
          <w:p w14:paraId="6583B513" w14:textId="77777777" w:rsidR="008D594D" w:rsidRPr="00C77DE4" w:rsidRDefault="008D594D" w:rsidP="00926586">
            <w:pPr>
              <w:pStyle w:val="ListParagraph"/>
              <w:ind w:left="286"/>
              <w:jc w:val="right"/>
              <w:rPr>
                <w:rFonts w:ascii="Arial" w:hAnsi="Arial" w:cs="Arial"/>
                <w:b/>
                <w:sz w:val="24"/>
              </w:rPr>
            </w:pPr>
            <w:r w:rsidRPr="00C77DE4">
              <w:rPr>
                <w:rFonts w:ascii="Arial" w:hAnsi="Arial" w:cs="Arial"/>
                <w:b/>
                <w:sz w:val="24"/>
              </w:rPr>
              <w:t>TOTAL:</w:t>
            </w:r>
          </w:p>
        </w:tc>
        <w:tc>
          <w:tcPr>
            <w:tcW w:w="1170" w:type="dxa"/>
            <w:vAlign w:val="center"/>
          </w:tcPr>
          <w:p w14:paraId="08C6885A" w14:textId="77777777" w:rsidR="008D594D" w:rsidRPr="00C77DE4" w:rsidRDefault="008D594D" w:rsidP="00926586">
            <w:pPr>
              <w:pStyle w:val="ListParagraph"/>
              <w:ind w:left="0"/>
              <w:jc w:val="center"/>
              <w:rPr>
                <w:rFonts w:ascii="Arial" w:hAnsi="Arial" w:cs="Arial"/>
                <w:sz w:val="24"/>
              </w:rPr>
            </w:pPr>
            <w:r w:rsidRPr="00C77DE4">
              <w:rPr>
                <w:rFonts w:ascii="Arial" w:hAnsi="Arial" w:cs="Arial"/>
                <w:sz w:val="24"/>
              </w:rPr>
              <w:t>None</w:t>
            </w:r>
          </w:p>
        </w:tc>
        <w:tc>
          <w:tcPr>
            <w:tcW w:w="1890" w:type="dxa"/>
          </w:tcPr>
          <w:p w14:paraId="43698E21" w14:textId="77777777" w:rsidR="008D594D" w:rsidRDefault="008D594D" w:rsidP="00926586">
            <w:pPr>
              <w:pStyle w:val="ListParagraph"/>
              <w:ind w:left="0"/>
              <w:jc w:val="center"/>
              <w:rPr>
                <w:rFonts w:ascii="Arial" w:hAnsi="Arial" w:cs="Arial"/>
                <w:sz w:val="24"/>
              </w:rPr>
            </w:pPr>
            <w:r>
              <w:rPr>
                <w:rFonts w:ascii="Arial" w:hAnsi="Arial" w:cs="Arial"/>
                <w:sz w:val="24"/>
              </w:rPr>
              <w:t>1 day, 1 hour &amp;</w:t>
            </w:r>
          </w:p>
          <w:p w14:paraId="437E72FC" w14:textId="77777777" w:rsidR="008D594D" w:rsidRPr="00C77DE4" w:rsidRDefault="008D594D" w:rsidP="00926586">
            <w:pPr>
              <w:pStyle w:val="ListParagraph"/>
              <w:ind w:left="0"/>
              <w:jc w:val="center"/>
              <w:rPr>
                <w:rFonts w:ascii="Arial" w:hAnsi="Arial" w:cs="Arial"/>
                <w:sz w:val="24"/>
              </w:rPr>
            </w:pPr>
            <w:r>
              <w:rPr>
                <w:rFonts w:ascii="Arial" w:hAnsi="Arial" w:cs="Arial"/>
                <w:sz w:val="24"/>
              </w:rPr>
              <w:t xml:space="preserve">20 </w:t>
            </w:r>
            <w:r w:rsidRPr="00C77DE4">
              <w:rPr>
                <w:rFonts w:ascii="Arial" w:hAnsi="Arial" w:cs="Arial"/>
                <w:sz w:val="24"/>
              </w:rPr>
              <w:t>minutes</w:t>
            </w:r>
          </w:p>
        </w:tc>
        <w:tc>
          <w:tcPr>
            <w:tcW w:w="1981" w:type="dxa"/>
          </w:tcPr>
          <w:p w14:paraId="650E1612" w14:textId="77777777" w:rsidR="008D594D" w:rsidRPr="00805B17" w:rsidRDefault="008D594D" w:rsidP="00926586">
            <w:pPr>
              <w:pStyle w:val="ListParagraph"/>
              <w:ind w:left="0"/>
              <w:rPr>
                <w:rFonts w:ascii="Arial" w:hAnsi="Arial" w:cs="Arial"/>
              </w:rPr>
            </w:pPr>
          </w:p>
        </w:tc>
      </w:tr>
    </w:tbl>
    <w:p w14:paraId="740EA096" w14:textId="77777777" w:rsidR="00670803" w:rsidRDefault="00670803" w:rsidP="00406D2C">
      <w:pPr>
        <w:jc w:val="center"/>
        <w:rPr>
          <w:rFonts w:ascii="Arial" w:hAnsi="Arial" w:cs="Arial"/>
          <w:b/>
          <w:bCs/>
          <w:sz w:val="40"/>
          <w:szCs w:val="40"/>
        </w:rPr>
      </w:pPr>
    </w:p>
    <w:p w14:paraId="080741BA" w14:textId="278250FC" w:rsidR="00670803" w:rsidRDefault="00670803">
      <w:pPr>
        <w:rPr>
          <w:rFonts w:ascii="Arial" w:hAnsi="Arial" w:cs="Arial"/>
          <w:b/>
          <w:bCs/>
          <w:sz w:val="40"/>
          <w:szCs w:val="40"/>
        </w:rPr>
      </w:pPr>
    </w:p>
    <w:p w14:paraId="189AB556" w14:textId="7033A329" w:rsidR="005E28DD" w:rsidRDefault="00406D2C" w:rsidP="00406D2C">
      <w:pPr>
        <w:jc w:val="center"/>
      </w:pPr>
      <w:r w:rsidRPr="00406D2C">
        <w:rPr>
          <w:rFonts w:ascii="Arial" w:hAnsi="Arial" w:cs="Arial"/>
          <w:b/>
          <w:bCs/>
          <w:sz w:val="40"/>
          <w:szCs w:val="40"/>
        </w:rPr>
        <w:t>Quality Management System Unit</w:t>
      </w:r>
    </w:p>
    <w:p w14:paraId="6B798363" w14:textId="77777777" w:rsidR="00406D2C" w:rsidRPr="00406D2C" w:rsidRDefault="00406D2C" w:rsidP="005E28DD">
      <w:pPr>
        <w:jc w:val="center"/>
        <w:rPr>
          <w:rFonts w:ascii="Arial" w:hAnsi="Arial" w:cs="Arial"/>
          <w:b/>
          <w:bCs/>
          <w:szCs w:val="36"/>
        </w:rPr>
      </w:pPr>
    </w:p>
    <w:p w14:paraId="022B6AC1" w14:textId="77777777" w:rsidR="005E28DD" w:rsidRDefault="005E28DD" w:rsidP="005E28DD">
      <w:pPr>
        <w:jc w:val="center"/>
        <w:rPr>
          <w:rFonts w:ascii="Arial" w:hAnsi="Arial" w:cs="Arial"/>
          <w:b/>
          <w:bCs/>
          <w:sz w:val="36"/>
          <w:szCs w:val="36"/>
        </w:rPr>
      </w:pPr>
      <w:r>
        <w:rPr>
          <w:rFonts w:ascii="Arial" w:hAnsi="Arial" w:cs="Arial"/>
          <w:b/>
          <w:bCs/>
          <w:sz w:val="36"/>
          <w:szCs w:val="36"/>
        </w:rPr>
        <w:t>Internal Services</w:t>
      </w:r>
    </w:p>
    <w:p w14:paraId="57F204E6" w14:textId="77777777" w:rsidR="00145ADE" w:rsidRDefault="00145ADE" w:rsidP="005E28DD">
      <w:pPr>
        <w:rPr>
          <w:rFonts w:ascii="Arial" w:hAnsi="Arial" w:cs="Arial"/>
          <w:b/>
          <w:sz w:val="28"/>
          <w:szCs w:val="24"/>
        </w:rPr>
        <w:sectPr w:rsidR="00145ADE" w:rsidSect="00145ADE">
          <w:headerReference w:type="default" r:id="rId14"/>
          <w:footerReference w:type="default" r:id="rId15"/>
          <w:headerReference w:type="first" r:id="rId16"/>
          <w:pgSz w:w="12240" w:h="18720"/>
          <w:pgMar w:top="1728" w:right="1008" w:bottom="1296" w:left="1440" w:header="576" w:footer="432" w:gutter="0"/>
          <w:pgNumType w:chapStyle="1"/>
          <w:cols w:space="720"/>
          <w:vAlign w:val="center"/>
          <w:docGrid w:linePitch="360"/>
        </w:sectPr>
      </w:pPr>
    </w:p>
    <w:p w14:paraId="409E55AA" w14:textId="222EEC6F" w:rsidR="0089113F" w:rsidRPr="00E0681C" w:rsidRDefault="0089113F" w:rsidP="00522642">
      <w:pPr>
        <w:pStyle w:val="ListParagraph"/>
        <w:numPr>
          <w:ilvl w:val="0"/>
          <w:numId w:val="21"/>
        </w:numPr>
        <w:spacing w:after="0"/>
        <w:ind w:left="360"/>
        <w:jc w:val="both"/>
        <w:rPr>
          <w:rFonts w:ascii="Arial" w:hAnsi="Arial" w:cs="Arial"/>
          <w:b/>
          <w:bCs/>
          <w:sz w:val="28"/>
          <w:szCs w:val="24"/>
        </w:rPr>
      </w:pPr>
      <w:r>
        <w:rPr>
          <w:rFonts w:ascii="Arial" w:hAnsi="Arial" w:cs="Arial"/>
          <w:b/>
          <w:bCs/>
          <w:sz w:val="28"/>
          <w:szCs w:val="24"/>
        </w:rPr>
        <w:lastRenderedPageBreak/>
        <w:t xml:space="preserve">Processing of </w:t>
      </w:r>
      <w:r w:rsidR="000816DB">
        <w:rPr>
          <w:rFonts w:ascii="Arial" w:hAnsi="Arial" w:cs="Arial"/>
          <w:b/>
          <w:bCs/>
          <w:sz w:val="28"/>
          <w:szCs w:val="24"/>
        </w:rPr>
        <w:t>R</w:t>
      </w:r>
      <w:r w:rsidR="005F31B4">
        <w:rPr>
          <w:rFonts w:ascii="Arial" w:hAnsi="Arial" w:cs="Arial"/>
          <w:b/>
          <w:bCs/>
          <w:sz w:val="28"/>
          <w:szCs w:val="24"/>
        </w:rPr>
        <w:t>equests</w:t>
      </w:r>
      <w:r>
        <w:rPr>
          <w:rFonts w:ascii="Arial" w:hAnsi="Arial" w:cs="Arial"/>
          <w:b/>
          <w:bCs/>
          <w:sz w:val="28"/>
          <w:szCs w:val="24"/>
        </w:rPr>
        <w:t xml:space="preserve"> for </w:t>
      </w:r>
      <w:r w:rsidR="005F31B4">
        <w:rPr>
          <w:rFonts w:ascii="Arial" w:hAnsi="Arial" w:cs="Arial"/>
          <w:b/>
          <w:bCs/>
          <w:sz w:val="28"/>
          <w:szCs w:val="24"/>
        </w:rPr>
        <w:t xml:space="preserve">Citizen/Client Satisfaction Survey (CCSS) Reports </w:t>
      </w:r>
      <w:r w:rsidRPr="00E0681C">
        <w:rPr>
          <w:rFonts w:ascii="Arial" w:hAnsi="Arial" w:cs="Arial"/>
          <w:b/>
          <w:bCs/>
          <w:sz w:val="28"/>
          <w:szCs w:val="24"/>
        </w:rPr>
        <w:t>for Various Purposes</w:t>
      </w:r>
      <w:r w:rsidR="002E4D5D">
        <w:rPr>
          <w:rFonts w:ascii="Arial" w:hAnsi="Arial" w:cs="Arial"/>
          <w:b/>
          <w:bCs/>
          <w:sz w:val="28"/>
          <w:szCs w:val="24"/>
        </w:rPr>
        <w:t xml:space="preserve"> (Walk-</w:t>
      </w:r>
      <w:r w:rsidR="0060355A">
        <w:rPr>
          <w:rFonts w:ascii="Arial" w:hAnsi="Arial" w:cs="Arial"/>
          <w:b/>
          <w:bCs/>
          <w:sz w:val="28"/>
          <w:szCs w:val="24"/>
        </w:rPr>
        <w:t>I</w:t>
      </w:r>
      <w:r w:rsidR="002E4D5D">
        <w:rPr>
          <w:rFonts w:ascii="Arial" w:hAnsi="Arial" w:cs="Arial"/>
          <w:b/>
          <w:bCs/>
          <w:sz w:val="28"/>
          <w:szCs w:val="24"/>
        </w:rPr>
        <w:t>n)</w:t>
      </w:r>
    </w:p>
    <w:p w14:paraId="0E70F03E" w14:textId="6092E726" w:rsidR="009B137E" w:rsidRDefault="00A84E30" w:rsidP="00A84E30">
      <w:pPr>
        <w:ind w:left="360"/>
        <w:jc w:val="both"/>
        <w:rPr>
          <w:rFonts w:ascii="Arial" w:hAnsi="Arial" w:cs="Arial"/>
          <w:sz w:val="24"/>
          <w:szCs w:val="24"/>
        </w:rPr>
      </w:pPr>
      <w:bookmarkStart w:id="0" w:name="_Hlk128665609"/>
      <w:r w:rsidRPr="00A84E30">
        <w:rPr>
          <w:rFonts w:ascii="Arial" w:hAnsi="Arial" w:cs="Arial"/>
          <w:sz w:val="24"/>
          <w:szCs w:val="24"/>
        </w:rPr>
        <w:t>For those concerned employees, units, offices, and colleges of the university requesting copies</w:t>
      </w:r>
      <w:r w:rsidR="002B2761">
        <w:rPr>
          <w:rFonts w:ascii="Arial" w:hAnsi="Arial" w:cs="Arial"/>
          <w:sz w:val="24"/>
          <w:szCs w:val="24"/>
        </w:rPr>
        <w:t xml:space="preserve"> </w:t>
      </w:r>
      <w:r w:rsidR="002B2761" w:rsidRPr="002B2761">
        <w:rPr>
          <w:rFonts w:ascii="Arial" w:hAnsi="Arial" w:cs="Arial"/>
          <w:sz w:val="24"/>
          <w:szCs w:val="24"/>
        </w:rPr>
        <w:t>of CCSS reports</w:t>
      </w:r>
      <w:r w:rsidRPr="00A84E30">
        <w:rPr>
          <w:rFonts w:ascii="Arial" w:hAnsi="Arial" w:cs="Arial"/>
          <w:sz w:val="24"/>
          <w:szCs w:val="24"/>
        </w:rPr>
        <w:t xml:space="preserve"> who prefer face-to-face transactions, walk-in requests will also be accommodated in the QMS Unit.</w:t>
      </w:r>
    </w:p>
    <w:bookmarkEnd w:id="0"/>
    <w:p w14:paraId="0E9C34D2" w14:textId="77777777" w:rsidR="000E0079" w:rsidRPr="000E0079" w:rsidRDefault="000E0079" w:rsidP="000E0079">
      <w:pPr>
        <w:spacing w:after="0"/>
        <w:ind w:left="360"/>
        <w:jc w:val="both"/>
        <w:rPr>
          <w:rFonts w:ascii="Arial" w:hAnsi="Arial" w:cs="Arial"/>
          <w:sz w:val="4"/>
          <w:szCs w:val="4"/>
        </w:rPr>
      </w:pPr>
    </w:p>
    <w:tbl>
      <w:tblPr>
        <w:tblStyle w:val="TableGrid"/>
        <w:tblW w:w="9735" w:type="dxa"/>
        <w:tblInd w:w="-5" w:type="dxa"/>
        <w:tblLayout w:type="fixed"/>
        <w:tblLook w:val="04A0" w:firstRow="1" w:lastRow="0" w:firstColumn="1" w:lastColumn="0" w:noHBand="0" w:noVBand="1"/>
      </w:tblPr>
      <w:tblGrid>
        <w:gridCol w:w="2340"/>
        <w:gridCol w:w="2340"/>
        <w:gridCol w:w="1170"/>
        <w:gridCol w:w="1890"/>
        <w:gridCol w:w="1981"/>
        <w:gridCol w:w="14"/>
      </w:tblGrid>
      <w:tr w:rsidR="0089113F" w:rsidRPr="00805B17" w14:paraId="41F2C1E7" w14:textId="77777777" w:rsidTr="00A27055">
        <w:trPr>
          <w:trHeight w:val="142"/>
        </w:trPr>
        <w:tc>
          <w:tcPr>
            <w:tcW w:w="2340" w:type="dxa"/>
            <w:shd w:val="clear" w:color="auto" w:fill="800000"/>
            <w:vAlign w:val="center"/>
          </w:tcPr>
          <w:p w14:paraId="76FC346F" w14:textId="77777777" w:rsidR="0089113F" w:rsidRPr="00482924" w:rsidRDefault="0089113F" w:rsidP="00A27055">
            <w:pPr>
              <w:pStyle w:val="ListParagraph"/>
              <w:ind w:left="0"/>
              <w:rPr>
                <w:rFonts w:ascii="Arial" w:hAnsi="Arial" w:cs="Arial"/>
                <w:b/>
                <w:bCs/>
                <w:sz w:val="24"/>
                <w:szCs w:val="24"/>
              </w:rPr>
            </w:pPr>
            <w:r w:rsidRPr="00482924">
              <w:rPr>
                <w:rFonts w:ascii="Arial" w:hAnsi="Arial" w:cs="Arial"/>
                <w:b/>
                <w:bCs/>
                <w:sz w:val="24"/>
                <w:szCs w:val="24"/>
              </w:rPr>
              <w:t>Office or Division:</w:t>
            </w:r>
          </w:p>
        </w:tc>
        <w:tc>
          <w:tcPr>
            <w:tcW w:w="7395" w:type="dxa"/>
            <w:gridSpan w:val="5"/>
            <w:vAlign w:val="center"/>
          </w:tcPr>
          <w:p w14:paraId="44746FD3" w14:textId="77777777" w:rsidR="0089113F" w:rsidRPr="002C69F6" w:rsidRDefault="0089113F" w:rsidP="00A27055">
            <w:pPr>
              <w:pStyle w:val="ListParagraph"/>
              <w:ind w:left="0"/>
              <w:rPr>
                <w:rFonts w:ascii="Arial" w:hAnsi="Arial" w:cs="Arial"/>
                <w:sz w:val="24"/>
                <w:szCs w:val="24"/>
              </w:rPr>
            </w:pPr>
            <w:r>
              <w:rPr>
                <w:rFonts w:ascii="Arial" w:hAnsi="Arial" w:cs="Arial"/>
                <w:sz w:val="24"/>
                <w:szCs w:val="24"/>
              </w:rPr>
              <w:t>Quality Management System Unit</w:t>
            </w:r>
          </w:p>
        </w:tc>
      </w:tr>
      <w:tr w:rsidR="0089113F" w:rsidRPr="00805B17" w14:paraId="49978B1B" w14:textId="77777777" w:rsidTr="00A27055">
        <w:trPr>
          <w:trHeight w:val="142"/>
        </w:trPr>
        <w:tc>
          <w:tcPr>
            <w:tcW w:w="2340" w:type="dxa"/>
            <w:shd w:val="clear" w:color="auto" w:fill="800000"/>
            <w:vAlign w:val="center"/>
          </w:tcPr>
          <w:p w14:paraId="19058300" w14:textId="77777777" w:rsidR="0089113F" w:rsidRPr="00482924" w:rsidRDefault="0089113F" w:rsidP="00A27055">
            <w:pPr>
              <w:pStyle w:val="ListParagraph"/>
              <w:ind w:left="0"/>
              <w:rPr>
                <w:rFonts w:ascii="Arial" w:hAnsi="Arial" w:cs="Arial"/>
                <w:b/>
                <w:bCs/>
                <w:sz w:val="24"/>
                <w:szCs w:val="24"/>
              </w:rPr>
            </w:pPr>
            <w:r w:rsidRPr="00482924">
              <w:rPr>
                <w:rFonts w:ascii="Arial" w:hAnsi="Arial" w:cs="Arial"/>
                <w:b/>
                <w:bCs/>
                <w:sz w:val="24"/>
                <w:szCs w:val="24"/>
              </w:rPr>
              <w:t>Classification:</w:t>
            </w:r>
          </w:p>
        </w:tc>
        <w:tc>
          <w:tcPr>
            <w:tcW w:w="7395" w:type="dxa"/>
            <w:gridSpan w:val="5"/>
            <w:vAlign w:val="center"/>
          </w:tcPr>
          <w:p w14:paraId="037F66CD" w14:textId="77777777" w:rsidR="0089113F" w:rsidRPr="002C69F6" w:rsidRDefault="0089113F" w:rsidP="00A27055">
            <w:pPr>
              <w:pStyle w:val="ListParagraph"/>
              <w:ind w:left="0"/>
              <w:rPr>
                <w:rFonts w:ascii="Arial" w:hAnsi="Arial" w:cs="Arial"/>
                <w:sz w:val="24"/>
                <w:szCs w:val="24"/>
              </w:rPr>
            </w:pPr>
            <w:r w:rsidRPr="002C69F6">
              <w:rPr>
                <w:rFonts w:ascii="Arial" w:hAnsi="Arial" w:cs="Arial"/>
                <w:sz w:val="24"/>
                <w:szCs w:val="24"/>
              </w:rPr>
              <w:t xml:space="preserve">Simple </w:t>
            </w:r>
          </w:p>
        </w:tc>
      </w:tr>
      <w:tr w:rsidR="0089113F" w:rsidRPr="00805B17" w14:paraId="15CA288C" w14:textId="77777777" w:rsidTr="00A27055">
        <w:trPr>
          <w:trHeight w:val="142"/>
        </w:trPr>
        <w:tc>
          <w:tcPr>
            <w:tcW w:w="2340" w:type="dxa"/>
            <w:shd w:val="clear" w:color="auto" w:fill="800000"/>
            <w:vAlign w:val="center"/>
          </w:tcPr>
          <w:p w14:paraId="55C07355" w14:textId="77777777" w:rsidR="0089113F" w:rsidRPr="00482924" w:rsidRDefault="0089113F" w:rsidP="00A27055">
            <w:pPr>
              <w:pStyle w:val="ListParagraph"/>
              <w:ind w:left="0"/>
              <w:rPr>
                <w:rFonts w:ascii="Arial" w:hAnsi="Arial" w:cs="Arial"/>
                <w:b/>
                <w:bCs/>
                <w:sz w:val="24"/>
                <w:szCs w:val="24"/>
              </w:rPr>
            </w:pPr>
            <w:r w:rsidRPr="00C94AF6">
              <w:rPr>
                <w:rFonts w:ascii="Arial" w:hAnsi="Arial" w:cs="Arial"/>
                <w:b/>
                <w:bCs/>
                <w:sz w:val="24"/>
                <w:szCs w:val="24"/>
              </w:rPr>
              <w:t>Type of Transaction:</w:t>
            </w:r>
          </w:p>
        </w:tc>
        <w:tc>
          <w:tcPr>
            <w:tcW w:w="7395" w:type="dxa"/>
            <w:gridSpan w:val="5"/>
            <w:vAlign w:val="center"/>
          </w:tcPr>
          <w:p w14:paraId="14D04A96" w14:textId="77777777" w:rsidR="0089113F" w:rsidRPr="002C69F6" w:rsidRDefault="0089113F" w:rsidP="00A27055">
            <w:pPr>
              <w:pStyle w:val="ListParagraph"/>
              <w:ind w:left="0"/>
              <w:rPr>
                <w:rFonts w:ascii="Arial" w:hAnsi="Arial" w:cs="Arial"/>
                <w:sz w:val="24"/>
                <w:szCs w:val="24"/>
              </w:rPr>
            </w:pPr>
            <w:r>
              <w:rPr>
                <w:rFonts w:ascii="Arial" w:hAnsi="Arial" w:cs="Arial"/>
                <w:sz w:val="24"/>
                <w:szCs w:val="24"/>
              </w:rPr>
              <w:t>G2G - Government to Government</w:t>
            </w:r>
          </w:p>
        </w:tc>
      </w:tr>
      <w:tr w:rsidR="0089113F" w:rsidRPr="00805B17" w14:paraId="22C80DF4" w14:textId="77777777" w:rsidTr="00A27055">
        <w:trPr>
          <w:trHeight w:val="142"/>
        </w:trPr>
        <w:tc>
          <w:tcPr>
            <w:tcW w:w="2340" w:type="dxa"/>
            <w:shd w:val="clear" w:color="auto" w:fill="800000"/>
            <w:vAlign w:val="center"/>
          </w:tcPr>
          <w:p w14:paraId="0782445A" w14:textId="77777777" w:rsidR="0089113F" w:rsidRPr="00482924" w:rsidRDefault="0089113F" w:rsidP="00A27055">
            <w:pPr>
              <w:pStyle w:val="ListParagraph"/>
              <w:ind w:left="0"/>
              <w:rPr>
                <w:rFonts w:ascii="Arial" w:hAnsi="Arial" w:cs="Arial"/>
                <w:b/>
                <w:bCs/>
                <w:sz w:val="24"/>
                <w:szCs w:val="24"/>
              </w:rPr>
            </w:pPr>
            <w:r w:rsidRPr="00482924">
              <w:rPr>
                <w:rFonts w:ascii="Arial" w:hAnsi="Arial" w:cs="Arial"/>
                <w:b/>
                <w:bCs/>
                <w:sz w:val="24"/>
                <w:szCs w:val="24"/>
              </w:rPr>
              <w:t>Who may avail:</w:t>
            </w:r>
          </w:p>
        </w:tc>
        <w:tc>
          <w:tcPr>
            <w:tcW w:w="7395" w:type="dxa"/>
            <w:gridSpan w:val="5"/>
            <w:vAlign w:val="center"/>
          </w:tcPr>
          <w:p w14:paraId="2B84DABB" w14:textId="510B57A3" w:rsidR="0089113F" w:rsidRPr="002C69F6" w:rsidRDefault="002E4D5D" w:rsidP="00A27055">
            <w:pPr>
              <w:pStyle w:val="ListParagraph"/>
              <w:ind w:left="0"/>
              <w:rPr>
                <w:rFonts w:ascii="Arial" w:hAnsi="Arial" w:cs="Arial"/>
                <w:sz w:val="24"/>
              </w:rPr>
            </w:pPr>
            <w:r>
              <w:rPr>
                <w:rFonts w:ascii="Arial" w:hAnsi="Arial" w:cs="Arial"/>
                <w:sz w:val="24"/>
                <w:szCs w:val="24"/>
              </w:rPr>
              <w:t>Employees, U</w:t>
            </w:r>
            <w:r w:rsidRPr="004C3737">
              <w:rPr>
                <w:rFonts w:ascii="Arial" w:hAnsi="Arial" w:cs="Arial"/>
                <w:sz w:val="24"/>
                <w:szCs w:val="24"/>
              </w:rPr>
              <w:t xml:space="preserve">nits, </w:t>
            </w:r>
            <w:r>
              <w:rPr>
                <w:rFonts w:ascii="Arial" w:hAnsi="Arial" w:cs="Arial"/>
                <w:sz w:val="24"/>
                <w:szCs w:val="24"/>
              </w:rPr>
              <w:t>O</w:t>
            </w:r>
            <w:r w:rsidRPr="004C3737">
              <w:rPr>
                <w:rFonts w:ascii="Arial" w:hAnsi="Arial" w:cs="Arial"/>
                <w:sz w:val="24"/>
                <w:szCs w:val="24"/>
              </w:rPr>
              <w:t>ffices</w:t>
            </w:r>
            <w:r>
              <w:rPr>
                <w:rFonts w:ascii="Arial" w:hAnsi="Arial" w:cs="Arial"/>
                <w:sz w:val="24"/>
                <w:szCs w:val="24"/>
              </w:rPr>
              <w:t>,</w:t>
            </w:r>
            <w:r w:rsidRPr="004C3737">
              <w:rPr>
                <w:rFonts w:ascii="Arial" w:hAnsi="Arial" w:cs="Arial"/>
                <w:sz w:val="24"/>
                <w:szCs w:val="24"/>
              </w:rPr>
              <w:t xml:space="preserve"> and </w:t>
            </w:r>
            <w:r>
              <w:rPr>
                <w:rFonts w:ascii="Arial" w:hAnsi="Arial" w:cs="Arial"/>
                <w:sz w:val="24"/>
                <w:szCs w:val="24"/>
              </w:rPr>
              <w:t>C</w:t>
            </w:r>
            <w:r w:rsidRPr="004C3737">
              <w:rPr>
                <w:rFonts w:ascii="Arial" w:hAnsi="Arial" w:cs="Arial"/>
                <w:sz w:val="24"/>
                <w:szCs w:val="24"/>
              </w:rPr>
              <w:t>olleges</w:t>
            </w:r>
          </w:p>
        </w:tc>
      </w:tr>
      <w:tr w:rsidR="0089113F" w:rsidRPr="00805B17" w14:paraId="17F64A47" w14:textId="77777777" w:rsidTr="00A27055">
        <w:trPr>
          <w:trHeight w:val="142"/>
        </w:trPr>
        <w:tc>
          <w:tcPr>
            <w:tcW w:w="4680" w:type="dxa"/>
            <w:gridSpan w:val="2"/>
            <w:shd w:val="clear" w:color="auto" w:fill="800000"/>
            <w:vAlign w:val="center"/>
          </w:tcPr>
          <w:p w14:paraId="6FCC1132" w14:textId="77777777" w:rsidR="0089113F" w:rsidRPr="00BF2633" w:rsidRDefault="0089113F" w:rsidP="00A27055">
            <w:pPr>
              <w:pStyle w:val="ListParagraph"/>
              <w:ind w:left="0"/>
              <w:jc w:val="center"/>
              <w:rPr>
                <w:rFonts w:ascii="Arial" w:hAnsi="Arial" w:cs="Arial"/>
                <w:b/>
                <w:bCs/>
                <w:sz w:val="24"/>
                <w:szCs w:val="24"/>
              </w:rPr>
            </w:pPr>
            <w:r w:rsidRPr="00BF2633">
              <w:rPr>
                <w:rFonts w:ascii="Arial" w:hAnsi="Arial" w:cs="Arial"/>
                <w:b/>
                <w:bCs/>
                <w:sz w:val="24"/>
                <w:szCs w:val="24"/>
              </w:rPr>
              <w:t>CHECKLIST OF REQUIREMENTS</w:t>
            </w:r>
          </w:p>
        </w:tc>
        <w:tc>
          <w:tcPr>
            <w:tcW w:w="5055" w:type="dxa"/>
            <w:gridSpan w:val="4"/>
            <w:shd w:val="clear" w:color="auto" w:fill="800000"/>
            <w:vAlign w:val="center"/>
          </w:tcPr>
          <w:p w14:paraId="02BC96EA" w14:textId="77777777" w:rsidR="0089113F" w:rsidRPr="00BF2633" w:rsidRDefault="0089113F" w:rsidP="00A27055">
            <w:pPr>
              <w:pStyle w:val="ListParagraph"/>
              <w:ind w:left="0"/>
              <w:jc w:val="center"/>
              <w:rPr>
                <w:rFonts w:ascii="Arial" w:hAnsi="Arial" w:cs="Arial"/>
                <w:b/>
                <w:bCs/>
                <w:sz w:val="24"/>
                <w:szCs w:val="24"/>
              </w:rPr>
            </w:pPr>
            <w:r w:rsidRPr="00BF2633">
              <w:rPr>
                <w:rFonts w:ascii="Arial" w:hAnsi="Arial" w:cs="Arial"/>
                <w:b/>
                <w:bCs/>
                <w:sz w:val="24"/>
                <w:szCs w:val="24"/>
              </w:rPr>
              <w:t>WHERE TO SECURE</w:t>
            </w:r>
          </w:p>
        </w:tc>
      </w:tr>
      <w:tr w:rsidR="0089113F" w:rsidRPr="00805B17" w14:paraId="6268F4BD" w14:textId="77777777" w:rsidTr="0037468B">
        <w:trPr>
          <w:trHeight w:val="1160"/>
        </w:trPr>
        <w:tc>
          <w:tcPr>
            <w:tcW w:w="4680" w:type="dxa"/>
            <w:gridSpan w:val="2"/>
          </w:tcPr>
          <w:p w14:paraId="76839DD6" w14:textId="69B34D80" w:rsidR="002E4D5D" w:rsidRDefault="00F519D1" w:rsidP="00F519D1">
            <w:pPr>
              <w:rPr>
                <w:rFonts w:ascii="Arial" w:hAnsi="Arial" w:cs="Arial"/>
                <w:sz w:val="24"/>
              </w:rPr>
            </w:pPr>
            <w:r>
              <w:rPr>
                <w:rFonts w:ascii="Arial" w:hAnsi="Arial" w:cs="Arial"/>
                <w:sz w:val="24"/>
              </w:rPr>
              <w:t xml:space="preserve">1. </w:t>
            </w:r>
            <w:r w:rsidRPr="00F519D1">
              <w:rPr>
                <w:rFonts w:ascii="Arial" w:hAnsi="Arial" w:cs="Arial"/>
                <w:sz w:val="24"/>
              </w:rPr>
              <w:t>Accomplished hard copy of Document Request Form</w:t>
            </w:r>
            <w:r>
              <w:rPr>
                <w:rFonts w:ascii="Arial" w:hAnsi="Arial" w:cs="Arial"/>
                <w:sz w:val="24"/>
              </w:rPr>
              <w:t xml:space="preserve"> (1</w:t>
            </w:r>
            <w:r w:rsidR="00337EBD">
              <w:rPr>
                <w:rFonts w:ascii="Arial" w:hAnsi="Arial" w:cs="Arial"/>
                <w:sz w:val="24"/>
              </w:rPr>
              <w:t xml:space="preserve"> </w:t>
            </w:r>
            <w:r w:rsidR="000816DB">
              <w:rPr>
                <w:rFonts w:ascii="Arial" w:hAnsi="Arial" w:cs="Arial"/>
                <w:sz w:val="24"/>
              </w:rPr>
              <w:t xml:space="preserve">Original </w:t>
            </w:r>
            <w:r>
              <w:rPr>
                <w:rFonts w:ascii="Arial" w:hAnsi="Arial" w:cs="Arial"/>
                <w:sz w:val="24"/>
              </w:rPr>
              <w:t>Copy) with the following information:</w:t>
            </w:r>
          </w:p>
          <w:p w14:paraId="7D0EB16E" w14:textId="79248639" w:rsidR="00F519D1" w:rsidRPr="00B74E17" w:rsidRDefault="00F519D1" w:rsidP="00241CE7">
            <w:pPr>
              <w:pStyle w:val="ListParagraph"/>
              <w:numPr>
                <w:ilvl w:val="0"/>
                <w:numId w:val="16"/>
              </w:numPr>
              <w:ind w:left="521"/>
              <w:rPr>
                <w:rFonts w:ascii="Arial" w:hAnsi="Arial" w:cs="Arial"/>
                <w:sz w:val="24"/>
              </w:rPr>
            </w:pPr>
            <w:r w:rsidRPr="00B74E17">
              <w:rPr>
                <w:rFonts w:ascii="Arial" w:hAnsi="Arial" w:cs="Arial"/>
                <w:sz w:val="24"/>
              </w:rPr>
              <w:t>Full Name</w:t>
            </w:r>
            <w:r w:rsidR="00337EBD" w:rsidRPr="00B74E17">
              <w:rPr>
                <w:rFonts w:ascii="Arial" w:hAnsi="Arial" w:cs="Arial"/>
                <w:sz w:val="24"/>
              </w:rPr>
              <w:t xml:space="preserve"> </w:t>
            </w:r>
            <w:r w:rsidRPr="00B74E17">
              <w:rPr>
                <w:rFonts w:ascii="Arial" w:hAnsi="Arial" w:cs="Arial"/>
                <w:sz w:val="24"/>
              </w:rPr>
              <w:t>of the Client/Requestor</w:t>
            </w:r>
          </w:p>
          <w:p w14:paraId="6FB9F129" w14:textId="77777777" w:rsidR="00F519D1" w:rsidRPr="00B74E17" w:rsidRDefault="00F519D1" w:rsidP="00241CE7">
            <w:pPr>
              <w:pStyle w:val="ListParagraph"/>
              <w:numPr>
                <w:ilvl w:val="0"/>
                <w:numId w:val="16"/>
              </w:numPr>
              <w:ind w:left="521"/>
              <w:rPr>
                <w:rFonts w:ascii="Arial" w:hAnsi="Arial" w:cs="Arial"/>
                <w:sz w:val="24"/>
              </w:rPr>
            </w:pPr>
            <w:r w:rsidRPr="00B74E17">
              <w:rPr>
                <w:rFonts w:ascii="Arial" w:hAnsi="Arial" w:cs="Arial"/>
                <w:sz w:val="24"/>
              </w:rPr>
              <w:t>Office/Unit/College/Visitor</w:t>
            </w:r>
          </w:p>
          <w:p w14:paraId="2FF6DEA0" w14:textId="77777777" w:rsidR="00F519D1" w:rsidRPr="00B74E17" w:rsidRDefault="00F519D1" w:rsidP="00241CE7">
            <w:pPr>
              <w:pStyle w:val="ListParagraph"/>
              <w:numPr>
                <w:ilvl w:val="0"/>
                <w:numId w:val="16"/>
              </w:numPr>
              <w:ind w:left="521"/>
              <w:rPr>
                <w:rFonts w:ascii="Arial" w:hAnsi="Arial" w:cs="Arial"/>
                <w:sz w:val="24"/>
              </w:rPr>
            </w:pPr>
            <w:r w:rsidRPr="00B74E17">
              <w:rPr>
                <w:rFonts w:ascii="Arial" w:hAnsi="Arial" w:cs="Arial"/>
                <w:sz w:val="24"/>
              </w:rPr>
              <w:t>Email Address (for soft copy)</w:t>
            </w:r>
          </w:p>
          <w:p w14:paraId="49FB17E8" w14:textId="77777777" w:rsidR="00337EBD" w:rsidRPr="00B74E17" w:rsidRDefault="00337EBD" w:rsidP="00241CE7">
            <w:pPr>
              <w:pStyle w:val="ListParagraph"/>
              <w:numPr>
                <w:ilvl w:val="0"/>
                <w:numId w:val="16"/>
              </w:numPr>
              <w:ind w:left="521"/>
              <w:rPr>
                <w:rFonts w:ascii="Arial" w:hAnsi="Arial" w:cs="Arial"/>
                <w:sz w:val="24"/>
              </w:rPr>
            </w:pPr>
            <w:r w:rsidRPr="00B74E17">
              <w:rPr>
                <w:rFonts w:ascii="Arial" w:hAnsi="Arial" w:cs="Arial"/>
                <w:sz w:val="24"/>
              </w:rPr>
              <w:t>Type of Document(s) Requested</w:t>
            </w:r>
          </w:p>
          <w:p w14:paraId="2BF13551" w14:textId="77777777" w:rsidR="00337EBD" w:rsidRPr="00B74E17" w:rsidRDefault="00337EBD" w:rsidP="00241CE7">
            <w:pPr>
              <w:pStyle w:val="ListParagraph"/>
              <w:numPr>
                <w:ilvl w:val="0"/>
                <w:numId w:val="16"/>
              </w:numPr>
              <w:ind w:left="521"/>
              <w:rPr>
                <w:rFonts w:ascii="Arial" w:hAnsi="Arial" w:cs="Arial"/>
                <w:sz w:val="24"/>
              </w:rPr>
            </w:pPr>
            <w:r w:rsidRPr="00B74E17">
              <w:rPr>
                <w:rFonts w:ascii="Arial" w:hAnsi="Arial" w:cs="Arial"/>
                <w:sz w:val="24"/>
              </w:rPr>
              <w:t>Specific Document Requested</w:t>
            </w:r>
          </w:p>
          <w:p w14:paraId="6F09F652" w14:textId="4630FC44" w:rsidR="00337EBD" w:rsidRPr="00B74E17" w:rsidRDefault="00337EBD" w:rsidP="00241CE7">
            <w:pPr>
              <w:pStyle w:val="ListParagraph"/>
              <w:numPr>
                <w:ilvl w:val="0"/>
                <w:numId w:val="16"/>
              </w:numPr>
              <w:ind w:left="521"/>
              <w:rPr>
                <w:rFonts w:ascii="Arial" w:hAnsi="Arial" w:cs="Arial"/>
                <w:sz w:val="24"/>
              </w:rPr>
            </w:pPr>
            <w:r w:rsidRPr="00B74E17">
              <w:rPr>
                <w:rFonts w:ascii="Arial" w:hAnsi="Arial" w:cs="Arial"/>
                <w:sz w:val="24"/>
              </w:rPr>
              <w:t>Purpose(s)</w:t>
            </w:r>
          </w:p>
          <w:p w14:paraId="486367DD" w14:textId="16DB9623" w:rsidR="00337EBD" w:rsidRPr="00F519D1" w:rsidRDefault="00337EBD" w:rsidP="00241CE7">
            <w:pPr>
              <w:pStyle w:val="ListParagraph"/>
              <w:numPr>
                <w:ilvl w:val="0"/>
                <w:numId w:val="16"/>
              </w:numPr>
              <w:ind w:left="521"/>
              <w:rPr>
                <w:rFonts w:ascii="Arial" w:hAnsi="Arial" w:cs="Arial"/>
                <w:sz w:val="24"/>
              </w:rPr>
            </w:pPr>
            <w:r w:rsidRPr="00B74E17">
              <w:rPr>
                <w:rFonts w:ascii="Arial" w:hAnsi="Arial" w:cs="Arial"/>
                <w:sz w:val="24"/>
              </w:rPr>
              <w:t>Signature of the Requestor and Immediate Supervisor</w:t>
            </w:r>
          </w:p>
        </w:tc>
        <w:tc>
          <w:tcPr>
            <w:tcW w:w="5055" w:type="dxa"/>
            <w:gridSpan w:val="4"/>
          </w:tcPr>
          <w:p w14:paraId="7BA3E4B8" w14:textId="77777777" w:rsidR="00337EBD" w:rsidRDefault="0089113F" w:rsidP="00A27055">
            <w:pPr>
              <w:pStyle w:val="ListParagraph"/>
              <w:ind w:left="0"/>
              <w:rPr>
                <w:rFonts w:ascii="Arial" w:hAnsi="Arial" w:cs="Arial"/>
                <w:sz w:val="24"/>
              </w:rPr>
            </w:pPr>
            <w:r>
              <w:rPr>
                <w:rFonts w:ascii="Arial" w:hAnsi="Arial" w:cs="Arial"/>
                <w:sz w:val="24"/>
              </w:rPr>
              <w:t>QMS Unit</w:t>
            </w:r>
            <w:r w:rsidR="00337EBD">
              <w:rPr>
                <w:rFonts w:ascii="Arial" w:hAnsi="Arial" w:cs="Arial"/>
                <w:sz w:val="24"/>
              </w:rPr>
              <w:t xml:space="preserve"> or</w:t>
            </w:r>
          </w:p>
          <w:p w14:paraId="28947569" w14:textId="518BCF7E" w:rsidR="0089113F" w:rsidRPr="004C509D" w:rsidRDefault="0089113F" w:rsidP="00A27055">
            <w:pPr>
              <w:pStyle w:val="ListParagraph"/>
              <w:ind w:left="0"/>
              <w:rPr>
                <w:rFonts w:ascii="Arial" w:hAnsi="Arial" w:cs="Arial"/>
                <w:sz w:val="24"/>
              </w:rPr>
            </w:pPr>
            <w:r>
              <w:rPr>
                <w:rFonts w:ascii="Arial" w:hAnsi="Arial" w:cs="Arial"/>
                <w:sz w:val="24"/>
              </w:rPr>
              <w:t xml:space="preserve">TSU website </w:t>
            </w:r>
            <w:r w:rsidRPr="004C509D">
              <w:rPr>
                <w:rFonts w:ascii="Arial" w:hAnsi="Arial" w:cs="Arial"/>
                <w:i/>
                <w:sz w:val="24"/>
              </w:rPr>
              <w:t>(www.tsu.edu.ph</w:t>
            </w:r>
            <w:r w:rsidRPr="004C509D">
              <w:rPr>
                <w:rFonts w:ascii="Arial" w:hAnsi="Arial" w:cs="Arial"/>
                <w:sz w:val="24"/>
              </w:rPr>
              <w:t>)</w:t>
            </w:r>
          </w:p>
        </w:tc>
      </w:tr>
      <w:tr w:rsidR="0089113F" w:rsidRPr="00805B17" w14:paraId="76FAA0C1" w14:textId="77777777" w:rsidTr="00A27055">
        <w:trPr>
          <w:gridAfter w:val="1"/>
          <w:wAfter w:w="14" w:type="dxa"/>
          <w:trHeight w:val="142"/>
        </w:trPr>
        <w:tc>
          <w:tcPr>
            <w:tcW w:w="2340" w:type="dxa"/>
            <w:shd w:val="clear" w:color="auto" w:fill="800000"/>
            <w:vAlign w:val="center"/>
          </w:tcPr>
          <w:p w14:paraId="68BEFECD" w14:textId="77777777" w:rsidR="0089113F" w:rsidRPr="0046062D" w:rsidRDefault="0089113F" w:rsidP="00A27055">
            <w:pPr>
              <w:pStyle w:val="ListParagraph"/>
              <w:ind w:left="0"/>
              <w:jc w:val="center"/>
              <w:rPr>
                <w:rFonts w:ascii="Arial" w:hAnsi="Arial" w:cs="Arial"/>
                <w:b/>
                <w:bCs/>
                <w:sz w:val="24"/>
                <w:szCs w:val="24"/>
              </w:rPr>
            </w:pPr>
            <w:r w:rsidRPr="0046062D">
              <w:rPr>
                <w:rFonts w:ascii="Arial" w:hAnsi="Arial" w:cs="Arial"/>
                <w:b/>
                <w:bCs/>
                <w:sz w:val="24"/>
                <w:szCs w:val="24"/>
              </w:rPr>
              <w:t>CLIENT STEPS</w:t>
            </w:r>
          </w:p>
        </w:tc>
        <w:tc>
          <w:tcPr>
            <w:tcW w:w="2340" w:type="dxa"/>
            <w:shd w:val="clear" w:color="auto" w:fill="800000"/>
            <w:vAlign w:val="center"/>
          </w:tcPr>
          <w:p w14:paraId="0241DC10" w14:textId="77777777" w:rsidR="0089113F" w:rsidRPr="0046062D" w:rsidRDefault="0089113F" w:rsidP="00A27055">
            <w:pPr>
              <w:pStyle w:val="ListParagraph"/>
              <w:ind w:left="0"/>
              <w:jc w:val="center"/>
              <w:rPr>
                <w:rFonts w:ascii="Arial" w:hAnsi="Arial" w:cs="Arial"/>
                <w:b/>
                <w:bCs/>
                <w:sz w:val="24"/>
                <w:szCs w:val="24"/>
              </w:rPr>
            </w:pPr>
            <w:r w:rsidRPr="0046062D">
              <w:rPr>
                <w:rFonts w:ascii="Arial" w:hAnsi="Arial" w:cs="Arial"/>
                <w:b/>
                <w:bCs/>
                <w:sz w:val="24"/>
                <w:szCs w:val="24"/>
              </w:rPr>
              <w:t>AGENCY ACTIONS</w:t>
            </w:r>
          </w:p>
        </w:tc>
        <w:tc>
          <w:tcPr>
            <w:tcW w:w="1170" w:type="dxa"/>
            <w:shd w:val="clear" w:color="auto" w:fill="800000"/>
            <w:vAlign w:val="center"/>
          </w:tcPr>
          <w:p w14:paraId="33A40045" w14:textId="77777777" w:rsidR="0089113F" w:rsidRPr="0046062D" w:rsidRDefault="0089113F" w:rsidP="00A27055">
            <w:pPr>
              <w:pStyle w:val="ListParagraph"/>
              <w:ind w:left="0"/>
              <w:jc w:val="center"/>
              <w:rPr>
                <w:rFonts w:ascii="Arial" w:hAnsi="Arial" w:cs="Arial"/>
                <w:b/>
                <w:bCs/>
                <w:sz w:val="24"/>
                <w:szCs w:val="24"/>
              </w:rPr>
            </w:pPr>
            <w:r w:rsidRPr="00F97665">
              <w:rPr>
                <w:rFonts w:ascii="Arial" w:hAnsi="Arial" w:cs="Arial"/>
                <w:b/>
                <w:bCs/>
                <w:szCs w:val="24"/>
              </w:rPr>
              <w:t>FEES TO BE PAID</w:t>
            </w:r>
          </w:p>
        </w:tc>
        <w:tc>
          <w:tcPr>
            <w:tcW w:w="1890" w:type="dxa"/>
            <w:shd w:val="clear" w:color="auto" w:fill="800000"/>
            <w:vAlign w:val="center"/>
          </w:tcPr>
          <w:p w14:paraId="35AB2239" w14:textId="77777777" w:rsidR="0089113F" w:rsidRPr="0046062D" w:rsidRDefault="0089113F" w:rsidP="00A27055">
            <w:pPr>
              <w:pStyle w:val="ListParagraph"/>
              <w:ind w:left="0"/>
              <w:jc w:val="center"/>
              <w:rPr>
                <w:rFonts w:ascii="Arial" w:hAnsi="Arial" w:cs="Arial"/>
                <w:b/>
                <w:bCs/>
                <w:sz w:val="24"/>
                <w:szCs w:val="24"/>
              </w:rPr>
            </w:pPr>
            <w:r w:rsidRPr="0046062D">
              <w:rPr>
                <w:rFonts w:ascii="Arial" w:hAnsi="Arial" w:cs="Arial"/>
                <w:b/>
                <w:bCs/>
                <w:sz w:val="24"/>
                <w:szCs w:val="24"/>
              </w:rPr>
              <w:t>PROCESSING TIME</w:t>
            </w:r>
          </w:p>
        </w:tc>
        <w:tc>
          <w:tcPr>
            <w:tcW w:w="1981" w:type="dxa"/>
            <w:shd w:val="clear" w:color="auto" w:fill="800000"/>
            <w:vAlign w:val="center"/>
          </w:tcPr>
          <w:p w14:paraId="014CB64F" w14:textId="77777777" w:rsidR="0089113F" w:rsidRPr="0046062D" w:rsidRDefault="0089113F" w:rsidP="00A27055">
            <w:pPr>
              <w:pStyle w:val="ListParagraph"/>
              <w:ind w:left="0"/>
              <w:jc w:val="center"/>
              <w:rPr>
                <w:rFonts w:ascii="Arial" w:hAnsi="Arial" w:cs="Arial"/>
                <w:b/>
                <w:bCs/>
                <w:sz w:val="24"/>
                <w:szCs w:val="24"/>
              </w:rPr>
            </w:pPr>
            <w:r w:rsidRPr="0046062D">
              <w:rPr>
                <w:rFonts w:ascii="Arial" w:hAnsi="Arial" w:cs="Arial"/>
                <w:b/>
                <w:bCs/>
                <w:sz w:val="24"/>
                <w:szCs w:val="24"/>
              </w:rPr>
              <w:t>PERSON RESPONSIBLE</w:t>
            </w:r>
          </w:p>
        </w:tc>
      </w:tr>
      <w:tr w:rsidR="0089113F" w:rsidRPr="00805B17" w14:paraId="1B907D42" w14:textId="77777777" w:rsidTr="00752D25">
        <w:trPr>
          <w:gridAfter w:val="1"/>
          <w:wAfter w:w="14" w:type="dxa"/>
          <w:trHeight w:val="1313"/>
        </w:trPr>
        <w:tc>
          <w:tcPr>
            <w:tcW w:w="2340" w:type="dxa"/>
          </w:tcPr>
          <w:p w14:paraId="7F06E918" w14:textId="22C497B6" w:rsidR="0089113F" w:rsidRPr="0093481C" w:rsidRDefault="00337EBD" w:rsidP="00A27055">
            <w:pPr>
              <w:rPr>
                <w:rFonts w:ascii="Arial" w:hAnsi="Arial" w:cs="Arial"/>
                <w:sz w:val="24"/>
                <w:szCs w:val="24"/>
              </w:rPr>
            </w:pPr>
            <w:r>
              <w:rPr>
                <w:rFonts w:ascii="Arial" w:hAnsi="Arial" w:cs="Arial"/>
                <w:sz w:val="24"/>
                <w:szCs w:val="24"/>
              </w:rPr>
              <w:t>1. Submit 1 hard copy of the</w:t>
            </w:r>
            <w:r w:rsidR="000E0079">
              <w:rPr>
                <w:rFonts w:ascii="Arial" w:hAnsi="Arial" w:cs="Arial"/>
                <w:sz w:val="24"/>
                <w:szCs w:val="24"/>
              </w:rPr>
              <w:t xml:space="preserve"> </w:t>
            </w:r>
            <w:r>
              <w:rPr>
                <w:rFonts w:ascii="Arial" w:hAnsi="Arial" w:cs="Arial"/>
                <w:sz w:val="24"/>
                <w:szCs w:val="24"/>
              </w:rPr>
              <w:t>Document Request Form</w:t>
            </w:r>
            <w:r w:rsidR="000E0079">
              <w:rPr>
                <w:rFonts w:ascii="Arial" w:hAnsi="Arial" w:cs="Arial"/>
                <w:sz w:val="24"/>
                <w:szCs w:val="24"/>
              </w:rPr>
              <w:t xml:space="preserve"> </w:t>
            </w:r>
            <w:r>
              <w:rPr>
                <w:rFonts w:ascii="Arial" w:hAnsi="Arial" w:cs="Arial"/>
                <w:sz w:val="24"/>
                <w:szCs w:val="24"/>
              </w:rPr>
              <w:t>at the QMS Unit</w:t>
            </w:r>
          </w:p>
        </w:tc>
        <w:tc>
          <w:tcPr>
            <w:tcW w:w="2340" w:type="dxa"/>
          </w:tcPr>
          <w:p w14:paraId="13B0D830" w14:textId="151CD847" w:rsidR="0089113F" w:rsidRPr="00F1252B" w:rsidRDefault="0089113F" w:rsidP="00A27055">
            <w:pPr>
              <w:rPr>
                <w:rFonts w:ascii="Arial" w:hAnsi="Arial" w:cs="Arial"/>
                <w:sz w:val="24"/>
                <w:szCs w:val="24"/>
              </w:rPr>
            </w:pPr>
            <w:r w:rsidRPr="00B93048">
              <w:rPr>
                <w:rFonts w:ascii="Arial" w:hAnsi="Arial" w:cs="Arial"/>
                <w:sz w:val="24"/>
                <w:szCs w:val="24"/>
              </w:rPr>
              <w:t>1</w:t>
            </w:r>
            <w:r w:rsidR="002E4D5D">
              <w:rPr>
                <w:rFonts w:ascii="Arial" w:hAnsi="Arial" w:cs="Arial"/>
                <w:sz w:val="24"/>
                <w:szCs w:val="24"/>
              </w:rPr>
              <w:t xml:space="preserve">. </w:t>
            </w:r>
            <w:r w:rsidR="00337EBD">
              <w:rPr>
                <w:rFonts w:ascii="Arial" w:hAnsi="Arial" w:cs="Arial"/>
                <w:sz w:val="24"/>
                <w:szCs w:val="24"/>
              </w:rPr>
              <w:t xml:space="preserve">Receive the </w:t>
            </w:r>
            <w:r w:rsidR="000E0079">
              <w:rPr>
                <w:rFonts w:ascii="Arial" w:hAnsi="Arial" w:cs="Arial"/>
                <w:sz w:val="24"/>
                <w:szCs w:val="24"/>
              </w:rPr>
              <w:t>DRF</w:t>
            </w:r>
            <w:r w:rsidR="000816DB">
              <w:rPr>
                <w:rFonts w:ascii="Arial" w:hAnsi="Arial" w:cs="Arial"/>
                <w:sz w:val="24"/>
                <w:szCs w:val="24"/>
              </w:rPr>
              <w:t xml:space="preserve"> and assign its unique reference number</w:t>
            </w:r>
          </w:p>
        </w:tc>
        <w:tc>
          <w:tcPr>
            <w:tcW w:w="1170" w:type="dxa"/>
          </w:tcPr>
          <w:p w14:paraId="3BDAD6F2" w14:textId="1D32D1F5" w:rsidR="0089113F" w:rsidRPr="005027A8" w:rsidRDefault="0089113F" w:rsidP="002E4D5D">
            <w:pPr>
              <w:pStyle w:val="ListParagraph"/>
              <w:ind w:left="0"/>
              <w:jc w:val="center"/>
              <w:rPr>
                <w:rFonts w:ascii="Arial" w:hAnsi="Arial" w:cs="Arial"/>
                <w:sz w:val="24"/>
                <w:szCs w:val="24"/>
              </w:rPr>
            </w:pPr>
            <w:r>
              <w:rPr>
                <w:rFonts w:ascii="Arial" w:hAnsi="Arial" w:cs="Arial"/>
                <w:sz w:val="24"/>
                <w:szCs w:val="24"/>
              </w:rPr>
              <w:t>None</w:t>
            </w:r>
          </w:p>
        </w:tc>
        <w:tc>
          <w:tcPr>
            <w:tcW w:w="1890" w:type="dxa"/>
          </w:tcPr>
          <w:p w14:paraId="65238993" w14:textId="2AC34C9D" w:rsidR="0089113F" w:rsidRPr="005027A8" w:rsidRDefault="000816DB" w:rsidP="00A772FE">
            <w:pPr>
              <w:pStyle w:val="ListParagraph"/>
              <w:ind w:left="0"/>
              <w:jc w:val="center"/>
              <w:rPr>
                <w:rFonts w:ascii="Arial" w:hAnsi="Arial" w:cs="Arial"/>
                <w:sz w:val="24"/>
                <w:szCs w:val="24"/>
              </w:rPr>
            </w:pPr>
            <w:r>
              <w:rPr>
                <w:rFonts w:ascii="Arial" w:hAnsi="Arial" w:cs="Arial"/>
                <w:sz w:val="24"/>
                <w:szCs w:val="24"/>
              </w:rPr>
              <w:t xml:space="preserve">5 </w:t>
            </w:r>
            <w:r w:rsidR="00A772FE">
              <w:rPr>
                <w:rFonts w:ascii="Arial" w:hAnsi="Arial" w:cs="Arial"/>
                <w:sz w:val="24"/>
                <w:szCs w:val="24"/>
              </w:rPr>
              <w:t>minutes</w:t>
            </w:r>
          </w:p>
        </w:tc>
        <w:tc>
          <w:tcPr>
            <w:tcW w:w="1981" w:type="dxa"/>
          </w:tcPr>
          <w:p w14:paraId="0415FD74" w14:textId="198F9438" w:rsidR="0089113F" w:rsidRPr="00D91F10" w:rsidRDefault="0089113F" w:rsidP="00D91F10">
            <w:pPr>
              <w:pStyle w:val="ListParagraph"/>
              <w:ind w:left="0"/>
              <w:jc w:val="center"/>
              <w:rPr>
                <w:rFonts w:ascii="Arial" w:hAnsi="Arial" w:cs="Arial"/>
                <w:i/>
                <w:sz w:val="24"/>
              </w:rPr>
            </w:pPr>
            <w:r w:rsidRPr="00F97665">
              <w:rPr>
                <w:rFonts w:ascii="Arial" w:hAnsi="Arial" w:cs="Arial"/>
                <w:i/>
                <w:sz w:val="24"/>
              </w:rPr>
              <w:t>Staff</w:t>
            </w:r>
          </w:p>
          <w:p w14:paraId="5AA8F7B9" w14:textId="77777777" w:rsidR="0089113F" w:rsidRPr="000F0E31" w:rsidRDefault="0089113F" w:rsidP="00A27055">
            <w:pPr>
              <w:pStyle w:val="ListParagraph"/>
              <w:ind w:left="0"/>
              <w:jc w:val="center"/>
              <w:rPr>
                <w:rFonts w:ascii="Arial" w:hAnsi="Arial" w:cs="Arial"/>
                <w:sz w:val="24"/>
              </w:rPr>
            </w:pPr>
            <w:r>
              <w:rPr>
                <w:rFonts w:ascii="Arial" w:hAnsi="Arial" w:cs="Arial"/>
                <w:sz w:val="24"/>
              </w:rPr>
              <w:t>QMSU</w:t>
            </w:r>
          </w:p>
          <w:p w14:paraId="1F3450F8" w14:textId="77777777" w:rsidR="0089113F" w:rsidRDefault="0089113F" w:rsidP="00A27055">
            <w:pPr>
              <w:pStyle w:val="ListParagraph"/>
              <w:ind w:left="0"/>
              <w:jc w:val="center"/>
              <w:rPr>
                <w:rFonts w:ascii="Arial" w:hAnsi="Arial" w:cs="Arial"/>
              </w:rPr>
            </w:pPr>
          </w:p>
          <w:p w14:paraId="7E68F51E" w14:textId="6C278C0F" w:rsidR="0089113F" w:rsidRPr="000F0E31" w:rsidRDefault="0089113F" w:rsidP="00F1252B">
            <w:pPr>
              <w:pStyle w:val="ListParagraph"/>
              <w:ind w:left="0"/>
              <w:rPr>
                <w:rFonts w:ascii="Arial" w:hAnsi="Arial" w:cs="Arial"/>
                <w:iCs/>
                <w:sz w:val="24"/>
              </w:rPr>
            </w:pPr>
          </w:p>
        </w:tc>
      </w:tr>
      <w:tr w:rsidR="009B137E" w:rsidRPr="00805B17" w14:paraId="0F7AE86A" w14:textId="77777777" w:rsidTr="00752D25">
        <w:trPr>
          <w:gridAfter w:val="1"/>
          <w:wAfter w:w="14" w:type="dxa"/>
          <w:trHeight w:val="1646"/>
        </w:trPr>
        <w:tc>
          <w:tcPr>
            <w:tcW w:w="2340" w:type="dxa"/>
            <w:vMerge w:val="restart"/>
          </w:tcPr>
          <w:p w14:paraId="4D48D3BB" w14:textId="0EA1DB43" w:rsidR="009B137E" w:rsidRDefault="009B137E" w:rsidP="00A27055">
            <w:pPr>
              <w:rPr>
                <w:rFonts w:ascii="Arial" w:hAnsi="Arial" w:cs="Arial"/>
                <w:sz w:val="24"/>
                <w:szCs w:val="24"/>
              </w:rPr>
            </w:pPr>
            <w:r>
              <w:rPr>
                <w:rFonts w:ascii="Arial" w:hAnsi="Arial" w:cs="Arial"/>
                <w:sz w:val="24"/>
                <w:szCs w:val="24"/>
              </w:rPr>
              <w:t>2. Get the receiving copy of the said form from the QMS Staff</w:t>
            </w:r>
          </w:p>
        </w:tc>
        <w:tc>
          <w:tcPr>
            <w:tcW w:w="2340" w:type="dxa"/>
          </w:tcPr>
          <w:p w14:paraId="7DEF8F50" w14:textId="0388BBB3" w:rsidR="009B137E" w:rsidRPr="00D91F10" w:rsidRDefault="009B137E" w:rsidP="00D91F10">
            <w:pPr>
              <w:rPr>
                <w:rFonts w:ascii="Arial" w:hAnsi="Arial" w:cs="Arial"/>
                <w:sz w:val="24"/>
                <w:szCs w:val="24"/>
              </w:rPr>
            </w:pPr>
            <w:r>
              <w:rPr>
                <w:rFonts w:ascii="Arial" w:hAnsi="Arial" w:cs="Arial"/>
                <w:sz w:val="24"/>
                <w:szCs w:val="24"/>
              </w:rPr>
              <w:t>2.1. Return the receiving copy of the said form to the client</w:t>
            </w:r>
            <w:r w:rsidR="00B74E17">
              <w:rPr>
                <w:rFonts w:ascii="Arial" w:hAnsi="Arial" w:cs="Arial"/>
                <w:sz w:val="24"/>
                <w:szCs w:val="24"/>
              </w:rPr>
              <w:t xml:space="preserve"> and f</w:t>
            </w:r>
            <w:r w:rsidR="00B74E17" w:rsidRPr="00F55048">
              <w:rPr>
                <w:rFonts w:ascii="Arial" w:hAnsi="Arial" w:cs="Arial"/>
                <w:sz w:val="24"/>
                <w:szCs w:val="24"/>
              </w:rPr>
              <w:t xml:space="preserve">orward the </w:t>
            </w:r>
            <w:r w:rsidR="00B74E17">
              <w:rPr>
                <w:rFonts w:ascii="Arial" w:hAnsi="Arial" w:cs="Arial"/>
                <w:sz w:val="24"/>
                <w:szCs w:val="24"/>
              </w:rPr>
              <w:t>DRF</w:t>
            </w:r>
            <w:r w:rsidR="00B74E17" w:rsidRPr="00F55048">
              <w:rPr>
                <w:rFonts w:ascii="Arial" w:hAnsi="Arial" w:cs="Arial"/>
                <w:sz w:val="24"/>
                <w:szCs w:val="24"/>
              </w:rPr>
              <w:t xml:space="preserve"> to the </w:t>
            </w:r>
            <w:r w:rsidR="00B74E17">
              <w:rPr>
                <w:rFonts w:ascii="Arial" w:hAnsi="Arial" w:cs="Arial"/>
                <w:sz w:val="24"/>
                <w:szCs w:val="24"/>
              </w:rPr>
              <w:t>officer in charge</w:t>
            </w:r>
          </w:p>
        </w:tc>
        <w:tc>
          <w:tcPr>
            <w:tcW w:w="1170" w:type="dxa"/>
          </w:tcPr>
          <w:p w14:paraId="6A59DCDB" w14:textId="58D6F47A" w:rsidR="009B137E" w:rsidRDefault="009B137E" w:rsidP="002E4D5D">
            <w:pPr>
              <w:pStyle w:val="ListParagraph"/>
              <w:ind w:left="0"/>
              <w:jc w:val="center"/>
              <w:rPr>
                <w:rFonts w:ascii="Arial" w:hAnsi="Arial" w:cs="Arial"/>
                <w:sz w:val="24"/>
                <w:szCs w:val="24"/>
              </w:rPr>
            </w:pPr>
            <w:r>
              <w:rPr>
                <w:rFonts w:ascii="Arial" w:hAnsi="Arial" w:cs="Arial"/>
                <w:sz w:val="24"/>
                <w:szCs w:val="24"/>
              </w:rPr>
              <w:t>None</w:t>
            </w:r>
          </w:p>
        </w:tc>
        <w:tc>
          <w:tcPr>
            <w:tcW w:w="1890" w:type="dxa"/>
          </w:tcPr>
          <w:p w14:paraId="397B2B3D" w14:textId="26AA5FFA" w:rsidR="009B137E" w:rsidRPr="005027A8" w:rsidRDefault="00B74E17" w:rsidP="00A772FE">
            <w:pPr>
              <w:pStyle w:val="ListParagraph"/>
              <w:ind w:left="0"/>
              <w:jc w:val="center"/>
              <w:rPr>
                <w:rFonts w:ascii="Arial" w:hAnsi="Arial" w:cs="Arial"/>
                <w:sz w:val="24"/>
                <w:szCs w:val="24"/>
              </w:rPr>
            </w:pPr>
            <w:r>
              <w:rPr>
                <w:rFonts w:ascii="Arial" w:hAnsi="Arial" w:cs="Arial"/>
                <w:sz w:val="24"/>
                <w:szCs w:val="24"/>
              </w:rPr>
              <w:t>5</w:t>
            </w:r>
            <w:r w:rsidR="009B137E">
              <w:rPr>
                <w:rFonts w:ascii="Arial" w:hAnsi="Arial" w:cs="Arial"/>
                <w:sz w:val="24"/>
                <w:szCs w:val="24"/>
              </w:rPr>
              <w:t xml:space="preserve"> minutes</w:t>
            </w:r>
          </w:p>
          <w:p w14:paraId="147AB3E0" w14:textId="4266AE6F" w:rsidR="009B137E" w:rsidRDefault="009B137E" w:rsidP="00A27055">
            <w:pPr>
              <w:pStyle w:val="ListParagraph"/>
              <w:ind w:left="0"/>
              <w:jc w:val="center"/>
              <w:rPr>
                <w:rFonts w:ascii="Arial" w:hAnsi="Arial" w:cs="Arial"/>
                <w:sz w:val="24"/>
                <w:szCs w:val="24"/>
              </w:rPr>
            </w:pPr>
          </w:p>
        </w:tc>
        <w:tc>
          <w:tcPr>
            <w:tcW w:w="1981" w:type="dxa"/>
          </w:tcPr>
          <w:p w14:paraId="6649C315" w14:textId="6B904AB9" w:rsidR="009B137E" w:rsidRPr="00D91F10" w:rsidRDefault="009B137E" w:rsidP="00A772FE">
            <w:pPr>
              <w:pStyle w:val="ListParagraph"/>
              <w:ind w:left="0"/>
              <w:jc w:val="center"/>
              <w:rPr>
                <w:rFonts w:ascii="Arial" w:hAnsi="Arial" w:cs="Arial"/>
                <w:i/>
                <w:sz w:val="24"/>
              </w:rPr>
            </w:pPr>
            <w:r w:rsidRPr="00F97665">
              <w:rPr>
                <w:rFonts w:ascii="Arial" w:hAnsi="Arial" w:cs="Arial"/>
                <w:i/>
                <w:sz w:val="24"/>
              </w:rPr>
              <w:t>Staff</w:t>
            </w:r>
          </w:p>
          <w:p w14:paraId="3C56BAD1" w14:textId="0A9121F8" w:rsidR="009B137E" w:rsidRPr="00F55048" w:rsidRDefault="009B137E" w:rsidP="00A772FE">
            <w:pPr>
              <w:pStyle w:val="ListParagraph"/>
              <w:ind w:left="0"/>
              <w:jc w:val="center"/>
              <w:rPr>
                <w:rFonts w:ascii="Arial" w:hAnsi="Arial" w:cs="Arial"/>
                <w:sz w:val="24"/>
              </w:rPr>
            </w:pPr>
            <w:r>
              <w:rPr>
                <w:rFonts w:ascii="Arial" w:hAnsi="Arial" w:cs="Arial"/>
                <w:sz w:val="24"/>
              </w:rPr>
              <w:t>QMSU</w:t>
            </w:r>
          </w:p>
          <w:p w14:paraId="42534495" w14:textId="1EFDD2EA" w:rsidR="009B137E" w:rsidRPr="00F97665" w:rsidRDefault="009B137E" w:rsidP="00D91F10">
            <w:pPr>
              <w:pStyle w:val="ListParagraph"/>
              <w:ind w:left="0"/>
              <w:jc w:val="center"/>
              <w:rPr>
                <w:rFonts w:ascii="Arial" w:hAnsi="Arial" w:cs="Arial"/>
                <w:i/>
                <w:sz w:val="24"/>
              </w:rPr>
            </w:pPr>
          </w:p>
        </w:tc>
      </w:tr>
      <w:tr w:rsidR="009B137E" w:rsidRPr="00805B17" w14:paraId="66C7BC86" w14:textId="77777777" w:rsidTr="008C082A">
        <w:trPr>
          <w:gridAfter w:val="1"/>
          <w:wAfter w:w="14" w:type="dxa"/>
          <w:trHeight w:val="1349"/>
        </w:trPr>
        <w:tc>
          <w:tcPr>
            <w:tcW w:w="2340" w:type="dxa"/>
            <w:vMerge/>
          </w:tcPr>
          <w:p w14:paraId="259D1D1A" w14:textId="77777777" w:rsidR="009B137E" w:rsidRDefault="009B137E" w:rsidP="00A27055">
            <w:pPr>
              <w:rPr>
                <w:rFonts w:ascii="Arial" w:hAnsi="Arial" w:cs="Arial"/>
                <w:sz w:val="24"/>
                <w:szCs w:val="24"/>
              </w:rPr>
            </w:pPr>
          </w:p>
        </w:tc>
        <w:tc>
          <w:tcPr>
            <w:tcW w:w="2340" w:type="dxa"/>
          </w:tcPr>
          <w:p w14:paraId="177235DB" w14:textId="7E0AE88F" w:rsidR="009B137E" w:rsidRPr="000E60BF" w:rsidRDefault="009B137E" w:rsidP="00A772FE">
            <w:pPr>
              <w:rPr>
                <w:rFonts w:ascii="Arial" w:hAnsi="Arial" w:cs="Arial"/>
                <w:sz w:val="24"/>
              </w:rPr>
            </w:pPr>
            <w:r>
              <w:rPr>
                <w:rFonts w:ascii="Arial" w:hAnsi="Arial" w:cs="Arial"/>
                <w:sz w:val="24"/>
                <w:szCs w:val="24"/>
              </w:rPr>
              <w:t xml:space="preserve">2.3 Review </w:t>
            </w:r>
            <w:r w:rsidRPr="002142B5">
              <w:rPr>
                <w:rFonts w:ascii="Arial" w:hAnsi="Arial" w:cs="Arial"/>
                <w:sz w:val="24"/>
                <w:szCs w:val="24"/>
              </w:rPr>
              <w:t>and</w:t>
            </w:r>
            <w:r>
              <w:rPr>
                <w:rFonts w:ascii="Arial" w:hAnsi="Arial" w:cs="Arial"/>
                <w:sz w:val="24"/>
                <w:szCs w:val="24"/>
              </w:rPr>
              <w:t xml:space="preserve"> evaluate the</w:t>
            </w:r>
            <w:r w:rsidR="00241CE7">
              <w:rPr>
                <w:rFonts w:ascii="Arial" w:hAnsi="Arial" w:cs="Arial"/>
                <w:sz w:val="24"/>
                <w:szCs w:val="24"/>
              </w:rPr>
              <w:t xml:space="preserve"> </w:t>
            </w:r>
            <w:r>
              <w:rPr>
                <w:rFonts w:ascii="Arial" w:hAnsi="Arial" w:cs="Arial"/>
                <w:sz w:val="24"/>
              </w:rPr>
              <w:t>DRF and search for the requested document</w:t>
            </w:r>
          </w:p>
        </w:tc>
        <w:tc>
          <w:tcPr>
            <w:tcW w:w="1170" w:type="dxa"/>
          </w:tcPr>
          <w:p w14:paraId="1388CA02" w14:textId="46B4FB33" w:rsidR="009B137E" w:rsidRDefault="009B137E" w:rsidP="002E4D5D">
            <w:pPr>
              <w:pStyle w:val="ListParagraph"/>
              <w:ind w:left="0"/>
              <w:jc w:val="center"/>
              <w:rPr>
                <w:rFonts w:ascii="Arial" w:hAnsi="Arial" w:cs="Arial"/>
                <w:sz w:val="24"/>
                <w:szCs w:val="24"/>
              </w:rPr>
            </w:pPr>
            <w:r>
              <w:rPr>
                <w:rFonts w:ascii="Arial" w:hAnsi="Arial" w:cs="Arial"/>
                <w:sz w:val="24"/>
                <w:szCs w:val="24"/>
              </w:rPr>
              <w:t>None</w:t>
            </w:r>
          </w:p>
        </w:tc>
        <w:tc>
          <w:tcPr>
            <w:tcW w:w="1890" w:type="dxa"/>
          </w:tcPr>
          <w:p w14:paraId="01BA7217" w14:textId="36197C57" w:rsidR="009B137E" w:rsidRDefault="009B137E" w:rsidP="00A772FE">
            <w:pPr>
              <w:pStyle w:val="ListParagraph"/>
              <w:ind w:left="0"/>
              <w:jc w:val="center"/>
              <w:rPr>
                <w:rFonts w:ascii="Arial" w:hAnsi="Arial" w:cs="Arial"/>
                <w:sz w:val="24"/>
                <w:szCs w:val="24"/>
              </w:rPr>
            </w:pPr>
            <w:r>
              <w:rPr>
                <w:rFonts w:ascii="Arial" w:hAnsi="Arial" w:cs="Arial"/>
                <w:sz w:val="24"/>
                <w:szCs w:val="24"/>
              </w:rPr>
              <w:t>20 minutes</w:t>
            </w:r>
          </w:p>
        </w:tc>
        <w:tc>
          <w:tcPr>
            <w:tcW w:w="1981" w:type="dxa"/>
          </w:tcPr>
          <w:p w14:paraId="1E2DC816" w14:textId="13DDC974" w:rsidR="009B137E" w:rsidRDefault="009B137E" w:rsidP="00402619">
            <w:pPr>
              <w:pStyle w:val="ListParagraph"/>
              <w:ind w:left="0"/>
              <w:jc w:val="center"/>
              <w:rPr>
                <w:rFonts w:ascii="Arial" w:hAnsi="Arial" w:cs="Arial"/>
                <w:i/>
                <w:sz w:val="24"/>
              </w:rPr>
            </w:pPr>
            <w:r>
              <w:rPr>
                <w:rFonts w:ascii="Arial" w:hAnsi="Arial" w:cs="Arial"/>
                <w:i/>
                <w:sz w:val="24"/>
              </w:rPr>
              <w:t>Data Controller</w:t>
            </w:r>
          </w:p>
          <w:p w14:paraId="68B79B25" w14:textId="73899677" w:rsidR="009B137E" w:rsidRPr="00F97665" w:rsidRDefault="009B137E" w:rsidP="00402619">
            <w:pPr>
              <w:pStyle w:val="ListParagraph"/>
              <w:ind w:left="0"/>
              <w:jc w:val="center"/>
              <w:rPr>
                <w:rFonts w:ascii="Arial" w:hAnsi="Arial" w:cs="Arial"/>
                <w:i/>
                <w:sz w:val="24"/>
              </w:rPr>
            </w:pPr>
            <w:r w:rsidRPr="000F0E31">
              <w:rPr>
                <w:rFonts w:ascii="Arial" w:hAnsi="Arial" w:cs="Arial"/>
                <w:iCs/>
                <w:sz w:val="24"/>
              </w:rPr>
              <w:t>QMSU</w:t>
            </w:r>
          </w:p>
        </w:tc>
      </w:tr>
      <w:tr w:rsidR="009B137E" w:rsidRPr="00805B17" w14:paraId="6D5C27A8" w14:textId="77777777" w:rsidTr="008C082A">
        <w:trPr>
          <w:gridAfter w:val="1"/>
          <w:wAfter w:w="14" w:type="dxa"/>
          <w:trHeight w:val="1799"/>
        </w:trPr>
        <w:tc>
          <w:tcPr>
            <w:tcW w:w="2340" w:type="dxa"/>
            <w:vMerge/>
          </w:tcPr>
          <w:p w14:paraId="11BD5BFC" w14:textId="77777777" w:rsidR="009B137E" w:rsidRDefault="009B137E" w:rsidP="00A27055">
            <w:pPr>
              <w:rPr>
                <w:rFonts w:ascii="Arial" w:hAnsi="Arial" w:cs="Arial"/>
                <w:sz w:val="24"/>
                <w:szCs w:val="24"/>
              </w:rPr>
            </w:pPr>
          </w:p>
        </w:tc>
        <w:tc>
          <w:tcPr>
            <w:tcW w:w="2340" w:type="dxa"/>
          </w:tcPr>
          <w:p w14:paraId="4BE9AF18" w14:textId="2073E17C" w:rsidR="009B137E" w:rsidRDefault="009B137E" w:rsidP="00A772FE">
            <w:pPr>
              <w:rPr>
                <w:rFonts w:ascii="Arial" w:hAnsi="Arial" w:cs="Arial"/>
                <w:sz w:val="24"/>
                <w:szCs w:val="24"/>
              </w:rPr>
            </w:pPr>
            <w:r>
              <w:rPr>
                <w:rFonts w:ascii="Arial" w:hAnsi="Arial" w:cs="Arial"/>
                <w:sz w:val="24"/>
                <w:szCs w:val="24"/>
              </w:rPr>
              <w:t xml:space="preserve">2.4 Prepare the needed report and  </w:t>
            </w:r>
          </w:p>
          <w:p w14:paraId="287E849A" w14:textId="47D5D06B" w:rsidR="009B137E" w:rsidRDefault="009B137E" w:rsidP="00A772FE">
            <w:pPr>
              <w:rPr>
                <w:rFonts w:ascii="Arial" w:hAnsi="Arial" w:cs="Arial"/>
                <w:sz w:val="24"/>
                <w:szCs w:val="24"/>
              </w:rPr>
            </w:pPr>
            <w:r>
              <w:rPr>
                <w:rFonts w:ascii="Arial" w:hAnsi="Arial" w:cs="Arial"/>
                <w:sz w:val="24"/>
                <w:szCs w:val="24"/>
              </w:rPr>
              <w:t>consult with the</w:t>
            </w:r>
            <w:r w:rsidR="008C082A">
              <w:rPr>
                <w:rFonts w:ascii="Arial" w:hAnsi="Arial" w:cs="Arial"/>
                <w:sz w:val="24"/>
                <w:szCs w:val="24"/>
              </w:rPr>
              <w:t xml:space="preserve"> QMS </w:t>
            </w:r>
            <w:r>
              <w:rPr>
                <w:rFonts w:ascii="Arial" w:hAnsi="Arial" w:cs="Arial"/>
                <w:sz w:val="24"/>
                <w:szCs w:val="24"/>
              </w:rPr>
              <w:t xml:space="preserve">Head for the review and release of </w:t>
            </w:r>
            <w:r w:rsidR="008C082A">
              <w:rPr>
                <w:rFonts w:ascii="Arial" w:hAnsi="Arial" w:cs="Arial"/>
                <w:sz w:val="24"/>
                <w:szCs w:val="24"/>
              </w:rPr>
              <w:t xml:space="preserve">the </w:t>
            </w:r>
            <w:r>
              <w:rPr>
                <w:rFonts w:ascii="Arial" w:hAnsi="Arial" w:cs="Arial"/>
                <w:sz w:val="24"/>
                <w:szCs w:val="24"/>
              </w:rPr>
              <w:t>pertinent d</w:t>
            </w:r>
            <w:r w:rsidR="008C082A">
              <w:rPr>
                <w:rFonts w:ascii="Arial" w:hAnsi="Arial" w:cs="Arial"/>
                <w:sz w:val="24"/>
                <w:szCs w:val="24"/>
              </w:rPr>
              <w:t>ocument</w:t>
            </w:r>
          </w:p>
        </w:tc>
        <w:tc>
          <w:tcPr>
            <w:tcW w:w="1170" w:type="dxa"/>
          </w:tcPr>
          <w:p w14:paraId="18B1C850" w14:textId="67BF9EC3" w:rsidR="009B137E" w:rsidRDefault="009B137E" w:rsidP="002E4D5D">
            <w:pPr>
              <w:pStyle w:val="ListParagraph"/>
              <w:ind w:left="0"/>
              <w:jc w:val="center"/>
              <w:rPr>
                <w:rFonts w:ascii="Arial" w:hAnsi="Arial" w:cs="Arial"/>
                <w:sz w:val="24"/>
                <w:szCs w:val="24"/>
              </w:rPr>
            </w:pPr>
            <w:r>
              <w:rPr>
                <w:rFonts w:ascii="Arial" w:hAnsi="Arial" w:cs="Arial"/>
                <w:sz w:val="24"/>
                <w:szCs w:val="24"/>
              </w:rPr>
              <w:t>None</w:t>
            </w:r>
          </w:p>
        </w:tc>
        <w:tc>
          <w:tcPr>
            <w:tcW w:w="1890" w:type="dxa"/>
          </w:tcPr>
          <w:p w14:paraId="775E59A9" w14:textId="53635FCE" w:rsidR="009B137E" w:rsidRDefault="009B137E" w:rsidP="00A772FE">
            <w:pPr>
              <w:pStyle w:val="ListParagraph"/>
              <w:ind w:left="0"/>
              <w:jc w:val="center"/>
              <w:rPr>
                <w:rFonts w:ascii="Arial" w:hAnsi="Arial" w:cs="Arial"/>
                <w:sz w:val="24"/>
                <w:szCs w:val="24"/>
              </w:rPr>
            </w:pPr>
            <w:r>
              <w:rPr>
                <w:rFonts w:ascii="Arial" w:hAnsi="Arial" w:cs="Arial"/>
                <w:sz w:val="24"/>
                <w:szCs w:val="24"/>
              </w:rPr>
              <w:t xml:space="preserve">1 </w:t>
            </w:r>
            <w:r w:rsidR="0055154A">
              <w:rPr>
                <w:rFonts w:ascii="Arial" w:hAnsi="Arial" w:cs="Arial"/>
                <w:sz w:val="24"/>
                <w:szCs w:val="24"/>
              </w:rPr>
              <w:t>day</w:t>
            </w:r>
          </w:p>
        </w:tc>
        <w:tc>
          <w:tcPr>
            <w:tcW w:w="1981" w:type="dxa"/>
          </w:tcPr>
          <w:p w14:paraId="06347A57" w14:textId="4E89FCBD" w:rsidR="009B137E" w:rsidRDefault="009B137E" w:rsidP="00402619">
            <w:pPr>
              <w:pStyle w:val="ListParagraph"/>
              <w:ind w:left="0"/>
              <w:jc w:val="center"/>
              <w:rPr>
                <w:rFonts w:ascii="Arial" w:hAnsi="Arial" w:cs="Arial"/>
                <w:i/>
                <w:sz w:val="24"/>
              </w:rPr>
            </w:pPr>
            <w:r>
              <w:rPr>
                <w:rFonts w:ascii="Arial" w:hAnsi="Arial" w:cs="Arial"/>
                <w:i/>
                <w:sz w:val="24"/>
              </w:rPr>
              <w:t>Data Controller</w:t>
            </w:r>
          </w:p>
          <w:p w14:paraId="226A9E74" w14:textId="77777777" w:rsidR="009B137E" w:rsidRPr="009B137E" w:rsidRDefault="009B137E" w:rsidP="00402619">
            <w:pPr>
              <w:pStyle w:val="ListParagraph"/>
              <w:ind w:left="0"/>
              <w:jc w:val="center"/>
              <w:rPr>
                <w:rFonts w:ascii="Arial" w:hAnsi="Arial" w:cs="Arial"/>
                <w:i/>
                <w:sz w:val="24"/>
              </w:rPr>
            </w:pPr>
            <w:r w:rsidRPr="009B137E">
              <w:rPr>
                <w:rFonts w:ascii="Arial" w:hAnsi="Arial" w:cs="Arial"/>
                <w:i/>
                <w:sz w:val="24"/>
              </w:rPr>
              <w:t>Unit Head</w:t>
            </w:r>
          </w:p>
          <w:p w14:paraId="52C0E956" w14:textId="6F4D9C95" w:rsidR="009B137E" w:rsidRDefault="009B137E" w:rsidP="00402619">
            <w:pPr>
              <w:pStyle w:val="ListParagraph"/>
              <w:ind w:left="0"/>
              <w:jc w:val="center"/>
              <w:rPr>
                <w:rFonts w:ascii="Arial" w:hAnsi="Arial" w:cs="Arial"/>
                <w:iCs/>
                <w:sz w:val="24"/>
              </w:rPr>
            </w:pPr>
            <w:r w:rsidRPr="000F0E31">
              <w:rPr>
                <w:rFonts w:ascii="Arial" w:hAnsi="Arial" w:cs="Arial"/>
                <w:iCs/>
                <w:sz w:val="24"/>
              </w:rPr>
              <w:t>QMS</w:t>
            </w:r>
          </w:p>
          <w:p w14:paraId="79A295DD" w14:textId="065A56CF" w:rsidR="009B137E" w:rsidRPr="00F97665" w:rsidRDefault="009B137E" w:rsidP="00402619">
            <w:pPr>
              <w:pStyle w:val="ListParagraph"/>
              <w:ind w:left="0"/>
              <w:jc w:val="center"/>
              <w:rPr>
                <w:rFonts w:ascii="Arial" w:hAnsi="Arial" w:cs="Arial"/>
                <w:i/>
                <w:sz w:val="24"/>
              </w:rPr>
            </w:pPr>
          </w:p>
        </w:tc>
      </w:tr>
      <w:tr w:rsidR="0089113F" w:rsidRPr="00805B17" w14:paraId="539D5223" w14:textId="77777777" w:rsidTr="00DD52B9">
        <w:trPr>
          <w:gridAfter w:val="1"/>
          <w:wAfter w:w="14" w:type="dxa"/>
          <w:trHeight w:val="863"/>
        </w:trPr>
        <w:tc>
          <w:tcPr>
            <w:tcW w:w="2340" w:type="dxa"/>
          </w:tcPr>
          <w:p w14:paraId="74200943" w14:textId="6CE928F9" w:rsidR="0089113F" w:rsidRDefault="0089113F" w:rsidP="00A27055">
            <w:pPr>
              <w:rPr>
                <w:rFonts w:ascii="Arial" w:hAnsi="Arial" w:cs="Arial"/>
                <w:sz w:val="24"/>
              </w:rPr>
            </w:pPr>
            <w:r>
              <w:rPr>
                <w:rFonts w:ascii="Arial" w:hAnsi="Arial" w:cs="Arial"/>
                <w:sz w:val="24"/>
              </w:rPr>
              <w:t xml:space="preserve">3. </w:t>
            </w:r>
            <w:r w:rsidR="000816DB">
              <w:rPr>
                <w:rFonts w:ascii="Arial" w:hAnsi="Arial" w:cs="Arial"/>
                <w:sz w:val="24"/>
              </w:rPr>
              <w:t>Receive the</w:t>
            </w:r>
            <w:r w:rsidR="000E0079">
              <w:rPr>
                <w:rFonts w:ascii="Arial" w:hAnsi="Arial" w:cs="Arial"/>
                <w:sz w:val="24"/>
              </w:rPr>
              <w:t xml:space="preserve"> requested </w:t>
            </w:r>
            <w:r w:rsidR="000816DB">
              <w:rPr>
                <w:rFonts w:ascii="Arial" w:hAnsi="Arial" w:cs="Arial"/>
                <w:sz w:val="24"/>
              </w:rPr>
              <w:t>document</w:t>
            </w:r>
          </w:p>
        </w:tc>
        <w:tc>
          <w:tcPr>
            <w:tcW w:w="2340" w:type="dxa"/>
          </w:tcPr>
          <w:p w14:paraId="0C104428" w14:textId="1E6E06E3" w:rsidR="0089113F" w:rsidRDefault="0089113F" w:rsidP="00A27055">
            <w:pPr>
              <w:rPr>
                <w:rFonts w:ascii="Arial" w:hAnsi="Arial" w:cs="Arial"/>
                <w:sz w:val="24"/>
                <w:szCs w:val="24"/>
              </w:rPr>
            </w:pPr>
            <w:r>
              <w:rPr>
                <w:rFonts w:ascii="Arial" w:hAnsi="Arial" w:cs="Arial"/>
                <w:sz w:val="24"/>
                <w:szCs w:val="24"/>
              </w:rPr>
              <w:t xml:space="preserve">3. </w:t>
            </w:r>
            <w:r w:rsidRPr="005248E5">
              <w:rPr>
                <w:rFonts w:ascii="Arial" w:hAnsi="Arial" w:cs="Arial"/>
                <w:sz w:val="24"/>
                <w:szCs w:val="24"/>
              </w:rPr>
              <w:t>Issue the</w:t>
            </w:r>
            <w:r w:rsidR="00241CE7">
              <w:rPr>
                <w:rFonts w:ascii="Arial" w:hAnsi="Arial" w:cs="Arial"/>
                <w:sz w:val="24"/>
                <w:szCs w:val="24"/>
              </w:rPr>
              <w:t xml:space="preserve"> </w:t>
            </w:r>
            <w:r w:rsidR="000E0079">
              <w:rPr>
                <w:rFonts w:ascii="Arial" w:hAnsi="Arial" w:cs="Arial"/>
                <w:sz w:val="24"/>
                <w:szCs w:val="24"/>
              </w:rPr>
              <w:t xml:space="preserve">requested </w:t>
            </w:r>
            <w:r w:rsidRPr="005248E5">
              <w:rPr>
                <w:rFonts w:ascii="Arial" w:hAnsi="Arial" w:cs="Arial"/>
                <w:sz w:val="24"/>
                <w:szCs w:val="24"/>
              </w:rPr>
              <w:t>document</w:t>
            </w:r>
          </w:p>
        </w:tc>
        <w:tc>
          <w:tcPr>
            <w:tcW w:w="1170" w:type="dxa"/>
          </w:tcPr>
          <w:p w14:paraId="67136CE6" w14:textId="77777777" w:rsidR="0089113F" w:rsidRPr="005027A8" w:rsidRDefault="0089113F" w:rsidP="00A27055">
            <w:pPr>
              <w:pStyle w:val="ListParagraph"/>
              <w:ind w:left="0"/>
              <w:jc w:val="center"/>
              <w:rPr>
                <w:rFonts w:ascii="Arial" w:hAnsi="Arial" w:cs="Arial"/>
                <w:sz w:val="24"/>
                <w:szCs w:val="24"/>
              </w:rPr>
            </w:pPr>
            <w:r w:rsidRPr="005027A8">
              <w:rPr>
                <w:rFonts w:ascii="Arial" w:hAnsi="Arial" w:cs="Arial"/>
                <w:sz w:val="24"/>
                <w:szCs w:val="24"/>
              </w:rPr>
              <w:t>None</w:t>
            </w:r>
          </w:p>
        </w:tc>
        <w:tc>
          <w:tcPr>
            <w:tcW w:w="1890" w:type="dxa"/>
          </w:tcPr>
          <w:p w14:paraId="6F45A07F" w14:textId="77777777" w:rsidR="0089113F" w:rsidRPr="005027A8" w:rsidRDefault="0089113F" w:rsidP="00A27055">
            <w:pPr>
              <w:pStyle w:val="ListParagraph"/>
              <w:ind w:left="0"/>
              <w:jc w:val="center"/>
              <w:rPr>
                <w:rFonts w:ascii="Arial" w:hAnsi="Arial" w:cs="Arial"/>
                <w:sz w:val="24"/>
                <w:szCs w:val="24"/>
              </w:rPr>
            </w:pPr>
            <w:r>
              <w:rPr>
                <w:rFonts w:ascii="Arial" w:hAnsi="Arial" w:cs="Arial"/>
                <w:sz w:val="24"/>
                <w:szCs w:val="24"/>
              </w:rPr>
              <w:t xml:space="preserve">5 </w:t>
            </w:r>
            <w:r w:rsidRPr="005027A8">
              <w:rPr>
                <w:rFonts w:ascii="Arial" w:hAnsi="Arial" w:cs="Arial"/>
                <w:sz w:val="24"/>
                <w:szCs w:val="24"/>
              </w:rPr>
              <w:t>minutes</w:t>
            </w:r>
          </w:p>
        </w:tc>
        <w:tc>
          <w:tcPr>
            <w:tcW w:w="1981" w:type="dxa"/>
          </w:tcPr>
          <w:p w14:paraId="41AAC992" w14:textId="77777777" w:rsidR="000816DB" w:rsidRDefault="000816DB" w:rsidP="000816DB">
            <w:pPr>
              <w:pStyle w:val="ListParagraph"/>
              <w:ind w:left="0"/>
              <w:jc w:val="center"/>
              <w:rPr>
                <w:rFonts w:ascii="Arial" w:hAnsi="Arial" w:cs="Arial"/>
                <w:i/>
                <w:sz w:val="24"/>
              </w:rPr>
            </w:pPr>
            <w:r>
              <w:rPr>
                <w:rFonts w:ascii="Arial" w:hAnsi="Arial" w:cs="Arial"/>
                <w:i/>
                <w:sz w:val="24"/>
              </w:rPr>
              <w:t>Data Controller</w:t>
            </w:r>
          </w:p>
          <w:p w14:paraId="6845AA26" w14:textId="77777777" w:rsidR="0089113F" w:rsidRPr="000F0E31" w:rsidRDefault="0089113F" w:rsidP="00A27055">
            <w:pPr>
              <w:pStyle w:val="ListParagraph"/>
              <w:ind w:left="0"/>
              <w:jc w:val="center"/>
              <w:rPr>
                <w:rFonts w:ascii="Arial" w:hAnsi="Arial" w:cs="Arial"/>
                <w:iCs/>
                <w:sz w:val="24"/>
              </w:rPr>
            </w:pPr>
            <w:r w:rsidRPr="000F0E31">
              <w:rPr>
                <w:rFonts w:ascii="Arial" w:hAnsi="Arial" w:cs="Arial"/>
                <w:iCs/>
                <w:sz w:val="24"/>
              </w:rPr>
              <w:t>QMSU</w:t>
            </w:r>
          </w:p>
        </w:tc>
      </w:tr>
      <w:tr w:rsidR="0089113F" w:rsidRPr="00805B17" w14:paraId="306A1825" w14:textId="77777777" w:rsidTr="008C082A">
        <w:trPr>
          <w:gridAfter w:val="1"/>
          <w:wAfter w:w="14" w:type="dxa"/>
          <w:trHeight w:val="638"/>
        </w:trPr>
        <w:tc>
          <w:tcPr>
            <w:tcW w:w="4680" w:type="dxa"/>
            <w:gridSpan w:val="2"/>
            <w:vAlign w:val="center"/>
          </w:tcPr>
          <w:p w14:paraId="0CA88CA9" w14:textId="77777777" w:rsidR="0089113F" w:rsidRPr="00C77DE4" w:rsidRDefault="0089113F" w:rsidP="00A27055">
            <w:pPr>
              <w:pStyle w:val="ListParagraph"/>
              <w:ind w:left="286"/>
              <w:jc w:val="right"/>
              <w:rPr>
                <w:rFonts w:ascii="Arial" w:hAnsi="Arial" w:cs="Arial"/>
                <w:b/>
                <w:sz w:val="24"/>
              </w:rPr>
            </w:pPr>
            <w:r w:rsidRPr="00C77DE4">
              <w:rPr>
                <w:rFonts w:ascii="Arial" w:hAnsi="Arial" w:cs="Arial"/>
                <w:b/>
                <w:sz w:val="24"/>
              </w:rPr>
              <w:t>TOTAL:</w:t>
            </w:r>
          </w:p>
        </w:tc>
        <w:tc>
          <w:tcPr>
            <w:tcW w:w="1170" w:type="dxa"/>
            <w:vAlign w:val="center"/>
          </w:tcPr>
          <w:p w14:paraId="3928EF29" w14:textId="77777777" w:rsidR="0089113F" w:rsidRPr="00C77DE4" w:rsidRDefault="0089113F" w:rsidP="00A27055">
            <w:pPr>
              <w:pStyle w:val="ListParagraph"/>
              <w:ind w:left="0"/>
              <w:jc w:val="center"/>
              <w:rPr>
                <w:rFonts w:ascii="Arial" w:hAnsi="Arial" w:cs="Arial"/>
                <w:sz w:val="24"/>
              </w:rPr>
            </w:pPr>
            <w:r w:rsidRPr="00C77DE4">
              <w:rPr>
                <w:rFonts w:ascii="Arial" w:hAnsi="Arial" w:cs="Arial"/>
                <w:sz w:val="24"/>
              </w:rPr>
              <w:t>None</w:t>
            </w:r>
          </w:p>
        </w:tc>
        <w:tc>
          <w:tcPr>
            <w:tcW w:w="1890" w:type="dxa"/>
          </w:tcPr>
          <w:p w14:paraId="2AEA2709" w14:textId="1DEEF1EA" w:rsidR="0089113F" w:rsidRPr="00C77DE4" w:rsidRDefault="0089113F" w:rsidP="009B137E">
            <w:pPr>
              <w:pStyle w:val="ListParagraph"/>
              <w:ind w:left="0"/>
              <w:jc w:val="center"/>
              <w:rPr>
                <w:rFonts w:ascii="Arial" w:hAnsi="Arial" w:cs="Arial"/>
                <w:sz w:val="24"/>
              </w:rPr>
            </w:pPr>
            <w:r>
              <w:rPr>
                <w:rFonts w:ascii="Arial" w:hAnsi="Arial" w:cs="Arial"/>
                <w:sz w:val="24"/>
              </w:rPr>
              <w:t xml:space="preserve">1 day, </w:t>
            </w:r>
            <w:r w:rsidR="009B137E">
              <w:rPr>
                <w:rFonts w:ascii="Arial" w:hAnsi="Arial" w:cs="Arial"/>
                <w:sz w:val="24"/>
              </w:rPr>
              <w:t xml:space="preserve">&amp; 36 </w:t>
            </w:r>
            <w:r w:rsidRPr="00C77DE4">
              <w:rPr>
                <w:rFonts w:ascii="Arial" w:hAnsi="Arial" w:cs="Arial"/>
                <w:sz w:val="24"/>
              </w:rPr>
              <w:t>minutes</w:t>
            </w:r>
          </w:p>
        </w:tc>
        <w:tc>
          <w:tcPr>
            <w:tcW w:w="1981" w:type="dxa"/>
          </w:tcPr>
          <w:p w14:paraId="73E84348" w14:textId="77777777" w:rsidR="0089113F" w:rsidRPr="00805B17" w:rsidRDefault="0089113F" w:rsidP="00A27055">
            <w:pPr>
              <w:pStyle w:val="ListParagraph"/>
              <w:ind w:left="0"/>
              <w:rPr>
                <w:rFonts w:ascii="Arial" w:hAnsi="Arial" w:cs="Arial"/>
              </w:rPr>
            </w:pPr>
          </w:p>
        </w:tc>
      </w:tr>
    </w:tbl>
    <w:p w14:paraId="03819F44" w14:textId="27D4910F" w:rsidR="00547857" w:rsidRPr="000E0079" w:rsidRDefault="000E0079" w:rsidP="000E0079">
      <w:pPr>
        <w:spacing w:after="0"/>
        <w:jc w:val="both"/>
        <w:rPr>
          <w:rFonts w:ascii="Arial" w:hAnsi="Arial" w:cs="Arial"/>
          <w:b/>
          <w:bCs/>
          <w:sz w:val="32"/>
          <w:szCs w:val="28"/>
        </w:rPr>
      </w:pPr>
      <w:r w:rsidRPr="000E0079">
        <w:rPr>
          <w:rFonts w:ascii="Arial" w:hAnsi="Arial" w:cs="Arial"/>
          <w:i/>
          <w:iCs/>
        </w:rPr>
        <w:t>For strict compliance with the Data Privacy Act, only the CCSS Reports of the requestor’s office and its concerned personnel are allowed to be given.</w:t>
      </w:r>
    </w:p>
    <w:sectPr w:rsidR="00547857" w:rsidRPr="000E0079" w:rsidSect="003344C0">
      <w:pgSz w:w="12240" w:h="18720"/>
      <w:pgMar w:top="1728" w:right="1008" w:bottom="1296" w:left="1440" w:header="576" w:footer="432"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3E07F" w14:textId="77777777" w:rsidR="00D809FC" w:rsidRDefault="00D809FC" w:rsidP="00680755">
      <w:pPr>
        <w:spacing w:after="0" w:line="240" w:lineRule="auto"/>
      </w:pPr>
      <w:r>
        <w:separator/>
      </w:r>
    </w:p>
  </w:endnote>
  <w:endnote w:type="continuationSeparator" w:id="0">
    <w:p w14:paraId="7E32C78F" w14:textId="77777777" w:rsidR="00D809FC" w:rsidRDefault="00D809FC" w:rsidP="0068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389442"/>
      <w:docPartObj>
        <w:docPartGallery w:val="Page Numbers (Bottom of Page)"/>
        <w:docPartUnique/>
      </w:docPartObj>
    </w:sdtPr>
    <w:sdtEndPr>
      <w:rPr>
        <w:rFonts w:ascii="Arial" w:hAnsi="Arial" w:cs="Arial"/>
        <w:noProof/>
        <w:sz w:val="24"/>
      </w:rPr>
    </w:sdtEndPr>
    <w:sdtContent>
      <w:p w14:paraId="66844F2F" w14:textId="77777777" w:rsidR="008D594D" w:rsidRPr="003344C0" w:rsidRDefault="008D594D">
        <w:pPr>
          <w:pStyle w:val="Footer"/>
          <w:jc w:val="center"/>
          <w:rPr>
            <w:rFonts w:ascii="Arial" w:hAnsi="Arial" w:cs="Arial"/>
            <w:sz w:val="24"/>
          </w:rPr>
        </w:pPr>
        <w:r w:rsidRPr="003344C0">
          <w:rPr>
            <w:rFonts w:ascii="Arial" w:hAnsi="Arial" w:cs="Arial"/>
            <w:sz w:val="24"/>
          </w:rPr>
          <w:fldChar w:fldCharType="begin"/>
        </w:r>
        <w:r w:rsidRPr="003344C0">
          <w:rPr>
            <w:rFonts w:ascii="Arial" w:hAnsi="Arial" w:cs="Arial"/>
            <w:sz w:val="24"/>
          </w:rPr>
          <w:instrText xml:space="preserve"> PAGE   \* MERGEFORMAT </w:instrText>
        </w:r>
        <w:r w:rsidRPr="003344C0">
          <w:rPr>
            <w:rFonts w:ascii="Arial" w:hAnsi="Arial" w:cs="Arial"/>
            <w:sz w:val="24"/>
          </w:rPr>
          <w:fldChar w:fldCharType="separate"/>
        </w:r>
        <w:r>
          <w:rPr>
            <w:rFonts w:ascii="Arial" w:hAnsi="Arial" w:cs="Arial"/>
            <w:noProof/>
            <w:sz w:val="24"/>
          </w:rPr>
          <w:t>7</w:t>
        </w:r>
        <w:r w:rsidRPr="003344C0">
          <w:rPr>
            <w:rFonts w:ascii="Arial" w:hAnsi="Arial" w:cs="Arial"/>
            <w:noProof/>
            <w:sz w:val="24"/>
          </w:rPr>
          <w:fldChar w:fldCharType="end"/>
        </w:r>
      </w:p>
    </w:sdtContent>
  </w:sdt>
  <w:p w14:paraId="7CDEBA74" w14:textId="77777777" w:rsidR="008D594D" w:rsidRDefault="008D59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375188"/>
      <w:docPartObj>
        <w:docPartGallery w:val="Page Numbers (Bottom of Page)"/>
        <w:docPartUnique/>
      </w:docPartObj>
    </w:sdtPr>
    <w:sdtEndPr>
      <w:rPr>
        <w:rFonts w:ascii="Arial" w:hAnsi="Arial" w:cs="Arial"/>
        <w:noProof/>
        <w:sz w:val="24"/>
      </w:rPr>
    </w:sdtEndPr>
    <w:sdtContent>
      <w:p w14:paraId="7A116F17" w14:textId="697F8720" w:rsidR="003344C0" w:rsidRPr="003344C0" w:rsidRDefault="003344C0">
        <w:pPr>
          <w:pStyle w:val="Footer"/>
          <w:jc w:val="center"/>
          <w:rPr>
            <w:rFonts w:ascii="Arial" w:hAnsi="Arial" w:cs="Arial"/>
            <w:sz w:val="24"/>
          </w:rPr>
        </w:pPr>
        <w:r w:rsidRPr="003344C0">
          <w:rPr>
            <w:rFonts w:ascii="Arial" w:hAnsi="Arial" w:cs="Arial"/>
            <w:sz w:val="24"/>
          </w:rPr>
          <w:fldChar w:fldCharType="begin"/>
        </w:r>
        <w:r w:rsidRPr="003344C0">
          <w:rPr>
            <w:rFonts w:ascii="Arial" w:hAnsi="Arial" w:cs="Arial"/>
            <w:sz w:val="24"/>
          </w:rPr>
          <w:instrText xml:space="preserve"> PAGE   \* MERGEFORMAT </w:instrText>
        </w:r>
        <w:r w:rsidRPr="003344C0">
          <w:rPr>
            <w:rFonts w:ascii="Arial" w:hAnsi="Arial" w:cs="Arial"/>
            <w:sz w:val="24"/>
          </w:rPr>
          <w:fldChar w:fldCharType="separate"/>
        </w:r>
        <w:r w:rsidR="005F4128">
          <w:rPr>
            <w:rFonts w:ascii="Arial" w:hAnsi="Arial" w:cs="Arial"/>
            <w:noProof/>
            <w:sz w:val="24"/>
          </w:rPr>
          <w:t>7</w:t>
        </w:r>
        <w:r w:rsidRPr="003344C0">
          <w:rPr>
            <w:rFonts w:ascii="Arial" w:hAnsi="Arial" w:cs="Arial"/>
            <w:noProof/>
            <w:sz w:val="24"/>
          </w:rPr>
          <w:fldChar w:fldCharType="end"/>
        </w:r>
      </w:p>
    </w:sdtContent>
  </w:sdt>
  <w:p w14:paraId="59CF051F" w14:textId="77777777" w:rsidR="00573392" w:rsidRDefault="005733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2604" w14:textId="77777777" w:rsidR="00D809FC" w:rsidRDefault="00D809FC" w:rsidP="00680755">
      <w:pPr>
        <w:spacing w:after="0" w:line="240" w:lineRule="auto"/>
      </w:pPr>
      <w:r>
        <w:separator/>
      </w:r>
    </w:p>
  </w:footnote>
  <w:footnote w:type="continuationSeparator" w:id="0">
    <w:p w14:paraId="49B6666E" w14:textId="77777777" w:rsidR="00D809FC" w:rsidRDefault="00D809FC" w:rsidP="0068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0FD8" w14:textId="77777777" w:rsidR="008D594D" w:rsidRDefault="008D594D" w:rsidP="001949A4">
    <w:pPr>
      <w:tabs>
        <w:tab w:val="left" w:pos="4020"/>
        <w:tab w:val="right" w:pos="9360"/>
      </w:tabs>
    </w:pPr>
    <w:r>
      <w:rPr>
        <w:noProof/>
      </w:rPr>
      <w:drawing>
        <wp:anchor distT="0" distB="0" distL="114300" distR="114300" simplePos="0" relativeHeight="251663360" behindDoc="1" locked="0" layoutInCell="1" allowOverlap="1" wp14:anchorId="6157B9BC" wp14:editId="7D7D3CB5">
          <wp:simplePos x="0" y="0"/>
          <wp:positionH relativeFrom="margin">
            <wp:posOffset>5376545</wp:posOffset>
          </wp:positionH>
          <wp:positionV relativeFrom="paragraph">
            <wp:posOffset>-225425</wp:posOffset>
          </wp:positionV>
          <wp:extent cx="914400" cy="914400"/>
          <wp:effectExtent l="0" t="0" r="0" b="0"/>
          <wp:wrapNone/>
          <wp:docPr id="1" name="Picture 1" descr="C:\Users\ltfrancisco\Desktop\TSUC_25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francisco\Desktop\TSUC_250x2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4546" w14:textId="77777777" w:rsidR="008D594D" w:rsidRDefault="008D594D">
    <w:r>
      <w:rPr>
        <w:noProof/>
      </w:rPr>
      <w:drawing>
        <wp:anchor distT="0" distB="0" distL="114300" distR="114300" simplePos="0" relativeHeight="251664384" behindDoc="1" locked="0" layoutInCell="1" allowOverlap="1" wp14:anchorId="488EDCAC" wp14:editId="2BB48222">
          <wp:simplePos x="0" y="0"/>
          <wp:positionH relativeFrom="margin">
            <wp:posOffset>5691352</wp:posOffset>
          </wp:positionH>
          <wp:positionV relativeFrom="paragraph">
            <wp:posOffset>-268014</wp:posOffset>
          </wp:positionV>
          <wp:extent cx="926276" cy="926276"/>
          <wp:effectExtent l="0" t="0" r="7620" b="7620"/>
          <wp:wrapNone/>
          <wp:docPr id="2" name="Picture 2" descr="C:\Users\ltfrancisco\Desktop\TSUC_25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francisco\Desktop\TSUC_250x2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6276" cy="9262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7213" w14:textId="481AE393" w:rsidR="00573392" w:rsidRDefault="00573392" w:rsidP="001949A4">
    <w:pPr>
      <w:tabs>
        <w:tab w:val="left" w:pos="4020"/>
        <w:tab w:val="right" w:pos="9360"/>
      </w:tabs>
    </w:pPr>
    <w:r>
      <w:rPr>
        <w:noProof/>
      </w:rPr>
      <w:drawing>
        <wp:anchor distT="0" distB="0" distL="114300" distR="114300" simplePos="0" relativeHeight="251659264" behindDoc="1" locked="0" layoutInCell="1" allowOverlap="1" wp14:anchorId="280093A7" wp14:editId="4BEAE2C5">
          <wp:simplePos x="0" y="0"/>
          <wp:positionH relativeFrom="margin">
            <wp:posOffset>5376545</wp:posOffset>
          </wp:positionH>
          <wp:positionV relativeFrom="paragraph">
            <wp:posOffset>-225425</wp:posOffset>
          </wp:positionV>
          <wp:extent cx="914400" cy="914400"/>
          <wp:effectExtent l="0" t="0" r="0" b="0"/>
          <wp:wrapNone/>
          <wp:docPr id="3" name="Picture 3" descr="C:\Users\ltfrancisco\Desktop\TSUC_25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francisco\Desktop\TSUC_250x2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1502">
      <w:tab/>
    </w:r>
    <w:r w:rsidR="001949A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D88D" w14:textId="758BADCA" w:rsidR="00573392" w:rsidRDefault="00573392">
    <w:r>
      <w:rPr>
        <w:noProof/>
      </w:rPr>
      <w:drawing>
        <wp:anchor distT="0" distB="0" distL="114300" distR="114300" simplePos="0" relativeHeight="251661312" behindDoc="1" locked="0" layoutInCell="1" allowOverlap="1" wp14:anchorId="0A97227C" wp14:editId="6A0913D6">
          <wp:simplePos x="0" y="0"/>
          <wp:positionH relativeFrom="margin">
            <wp:posOffset>5691352</wp:posOffset>
          </wp:positionH>
          <wp:positionV relativeFrom="paragraph">
            <wp:posOffset>-268014</wp:posOffset>
          </wp:positionV>
          <wp:extent cx="926276" cy="926276"/>
          <wp:effectExtent l="0" t="0" r="7620" b="7620"/>
          <wp:wrapNone/>
          <wp:docPr id="4" name="Picture 4" descr="C:\Users\ltfrancisco\Desktop\TSUC_25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francisco\Desktop\TSUC_250x2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6276" cy="9262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11E"/>
    <w:multiLevelType w:val="hybridMultilevel"/>
    <w:tmpl w:val="E3700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C42BC"/>
    <w:multiLevelType w:val="hybridMultilevel"/>
    <w:tmpl w:val="F382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E5410"/>
    <w:multiLevelType w:val="hybridMultilevel"/>
    <w:tmpl w:val="2FD21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61F37"/>
    <w:multiLevelType w:val="hybridMultilevel"/>
    <w:tmpl w:val="1A6AB17E"/>
    <w:lvl w:ilvl="0" w:tplc="34090011">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4" w15:restartNumberingAfterBreak="0">
    <w:nsid w:val="15E81B53"/>
    <w:multiLevelType w:val="hybridMultilevel"/>
    <w:tmpl w:val="CC686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14BC6"/>
    <w:multiLevelType w:val="hybridMultilevel"/>
    <w:tmpl w:val="28769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F280F"/>
    <w:multiLevelType w:val="hybridMultilevel"/>
    <w:tmpl w:val="8AC664A4"/>
    <w:lvl w:ilvl="0" w:tplc="67EEAE18">
      <w:start w:val="4"/>
      <w:numFmt w:val="decimal"/>
      <w:lvlText w:val="%1)"/>
      <w:lvlJc w:val="left"/>
      <w:pPr>
        <w:ind w:left="646" w:hanging="360"/>
      </w:pPr>
      <w:rPr>
        <w:sz w:val="24"/>
      </w:rPr>
    </w:lvl>
    <w:lvl w:ilvl="1" w:tplc="04090019">
      <w:start w:val="1"/>
      <w:numFmt w:val="lowerLetter"/>
      <w:lvlText w:val="%2."/>
      <w:lvlJc w:val="left"/>
      <w:pPr>
        <w:ind w:left="1366" w:hanging="360"/>
      </w:pPr>
    </w:lvl>
    <w:lvl w:ilvl="2" w:tplc="0409001B">
      <w:start w:val="1"/>
      <w:numFmt w:val="lowerRoman"/>
      <w:lvlText w:val="%3."/>
      <w:lvlJc w:val="right"/>
      <w:pPr>
        <w:ind w:left="2086" w:hanging="180"/>
      </w:pPr>
    </w:lvl>
    <w:lvl w:ilvl="3" w:tplc="0409000F">
      <w:start w:val="1"/>
      <w:numFmt w:val="decimal"/>
      <w:lvlText w:val="%4."/>
      <w:lvlJc w:val="left"/>
      <w:pPr>
        <w:ind w:left="2806" w:hanging="360"/>
      </w:pPr>
    </w:lvl>
    <w:lvl w:ilvl="4" w:tplc="04090019">
      <w:start w:val="1"/>
      <w:numFmt w:val="lowerLetter"/>
      <w:lvlText w:val="%5."/>
      <w:lvlJc w:val="left"/>
      <w:pPr>
        <w:ind w:left="3526" w:hanging="360"/>
      </w:pPr>
    </w:lvl>
    <w:lvl w:ilvl="5" w:tplc="0409001B">
      <w:start w:val="1"/>
      <w:numFmt w:val="lowerRoman"/>
      <w:lvlText w:val="%6."/>
      <w:lvlJc w:val="right"/>
      <w:pPr>
        <w:ind w:left="4246" w:hanging="180"/>
      </w:pPr>
    </w:lvl>
    <w:lvl w:ilvl="6" w:tplc="0409000F">
      <w:start w:val="1"/>
      <w:numFmt w:val="decimal"/>
      <w:lvlText w:val="%7."/>
      <w:lvlJc w:val="left"/>
      <w:pPr>
        <w:ind w:left="4966" w:hanging="360"/>
      </w:pPr>
    </w:lvl>
    <w:lvl w:ilvl="7" w:tplc="04090019">
      <w:start w:val="1"/>
      <w:numFmt w:val="lowerLetter"/>
      <w:lvlText w:val="%8."/>
      <w:lvlJc w:val="left"/>
      <w:pPr>
        <w:ind w:left="5686" w:hanging="360"/>
      </w:pPr>
    </w:lvl>
    <w:lvl w:ilvl="8" w:tplc="0409001B">
      <w:start w:val="1"/>
      <w:numFmt w:val="lowerRoman"/>
      <w:lvlText w:val="%9."/>
      <w:lvlJc w:val="right"/>
      <w:pPr>
        <w:ind w:left="6406" w:hanging="180"/>
      </w:pPr>
    </w:lvl>
  </w:abstractNum>
  <w:abstractNum w:abstractNumId="7" w15:restartNumberingAfterBreak="0">
    <w:nsid w:val="33550E76"/>
    <w:multiLevelType w:val="hybridMultilevel"/>
    <w:tmpl w:val="FC90C678"/>
    <w:lvl w:ilvl="0" w:tplc="04090003">
      <w:start w:val="1"/>
      <w:numFmt w:val="bullet"/>
      <w:lvlText w:val="o"/>
      <w:lvlJc w:val="left"/>
      <w:pPr>
        <w:ind w:left="1241" w:hanging="360"/>
      </w:pPr>
      <w:rPr>
        <w:rFonts w:ascii="Courier New" w:hAnsi="Courier New" w:cs="Courier New"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8" w15:restartNumberingAfterBreak="0">
    <w:nsid w:val="36D37744"/>
    <w:multiLevelType w:val="hybridMultilevel"/>
    <w:tmpl w:val="0622B6E2"/>
    <w:lvl w:ilvl="0" w:tplc="4650F2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82A72"/>
    <w:multiLevelType w:val="multilevel"/>
    <w:tmpl w:val="E66669F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A367905"/>
    <w:multiLevelType w:val="hybridMultilevel"/>
    <w:tmpl w:val="E9FE7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A2AA7"/>
    <w:multiLevelType w:val="hybridMultilevel"/>
    <w:tmpl w:val="52C241F6"/>
    <w:lvl w:ilvl="0" w:tplc="1FCE6F38">
      <w:start w:val="1"/>
      <w:numFmt w:val="decimal"/>
      <w:lvlText w:val="%1)"/>
      <w:lvlJc w:val="left"/>
      <w:pPr>
        <w:ind w:left="646" w:hanging="360"/>
      </w:pPr>
    </w:lvl>
    <w:lvl w:ilvl="1" w:tplc="04090019">
      <w:start w:val="1"/>
      <w:numFmt w:val="lowerLetter"/>
      <w:lvlText w:val="%2."/>
      <w:lvlJc w:val="left"/>
      <w:pPr>
        <w:ind w:left="1366" w:hanging="360"/>
      </w:pPr>
    </w:lvl>
    <w:lvl w:ilvl="2" w:tplc="0409001B">
      <w:start w:val="1"/>
      <w:numFmt w:val="lowerRoman"/>
      <w:lvlText w:val="%3."/>
      <w:lvlJc w:val="right"/>
      <w:pPr>
        <w:ind w:left="2086" w:hanging="180"/>
      </w:pPr>
    </w:lvl>
    <w:lvl w:ilvl="3" w:tplc="0409000F">
      <w:start w:val="1"/>
      <w:numFmt w:val="decimal"/>
      <w:lvlText w:val="%4."/>
      <w:lvlJc w:val="left"/>
      <w:pPr>
        <w:ind w:left="2806" w:hanging="360"/>
      </w:pPr>
    </w:lvl>
    <w:lvl w:ilvl="4" w:tplc="04090019">
      <w:start w:val="1"/>
      <w:numFmt w:val="lowerLetter"/>
      <w:lvlText w:val="%5."/>
      <w:lvlJc w:val="left"/>
      <w:pPr>
        <w:ind w:left="3526" w:hanging="360"/>
      </w:pPr>
    </w:lvl>
    <w:lvl w:ilvl="5" w:tplc="0409001B">
      <w:start w:val="1"/>
      <w:numFmt w:val="lowerRoman"/>
      <w:lvlText w:val="%6."/>
      <w:lvlJc w:val="right"/>
      <w:pPr>
        <w:ind w:left="4246" w:hanging="180"/>
      </w:pPr>
    </w:lvl>
    <w:lvl w:ilvl="6" w:tplc="0409000F">
      <w:start w:val="1"/>
      <w:numFmt w:val="decimal"/>
      <w:lvlText w:val="%7."/>
      <w:lvlJc w:val="left"/>
      <w:pPr>
        <w:ind w:left="4966" w:hanging="360"/>
      </w:pPr>
    </w:lvl>
    <w:lvl w:ilvl="7" w:tplc="04090019">
      <w:start w:val="1"/>
      <w:numFmt w:val="lowerLetter"/>
      <w:lvlText w:val="%8."/>
      <w:lvlJc w:val="left"/>
      <w:pPr>
        <w:ind w:left="5686" w:hanging="360"/>
      </w:pPr>
    </w:lvl>
    <w:lvl w:ilvl="8" w:tplc="0409001B">
      <w:start w:val="1"/>
      <w:numFmt w:val="lowerRoman"/>
      <w:lvlText w:val="%9."/>
      <w:lvlJc w:val="right"/>
      <w:pPr>
        <w:ind w:left="6406" w:hanging="180"/>
      </w:pPr>
    </w:lvl>
  </w:abstractNum>
  <w:abstractNum w:abstractNumId="12" w15:restartNumberingAfterBreak="0">
    <w:nsid w:val="441513C8"/>
    <w:multiLevelType w:val="hybridMultilevel"/>
    <w:tmpl w:val="E8AC8CC6"/>
    <w:lvl w:ilvl="0" w:tplc="DE92362E">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3" w15:restartNumberingAfterBreak="0">
    <w:nsid w:val="45660ABD"/>
    <w:multiLevelType w:val="multilevel"/>
    <w:tmpl w:val="E66669F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168396D"/>
    <w:multiLevelType w:val="hybridMultilevel"/>
    <w:tmpl w:val="7C86A0E4"/>
    <w:lvl w:ilvl="0" w:tplc="DF1E348E">
      <w:start w:val="9"/>
      <w:numFmt w:val="decimal"/>
      <w:lvlText w:val="%1)"/>
      <w:lvlJc w:val="left"/>
      <w:pPr>
        <w:ind w:left="1006" w:hanging="360"/>
      </w:pPr>
    </w:lvl>
    <w:lvl w:ilvl="1" w:tplc="04090019">
      <w:start w:val="1"/>
      <w:numFmt w:val="lowerLetter"/>
      <w:lvlText w:val="%2."/>
      <w:lvlJc w:val="left"/>
      <w:pPr>
        <w:ind w:left="1726" w:hanging="360"/>
      </w:pPr>
    </w:lvl>
    <w:lvl w:ilvl="2" w:tplc="0409001B">
      <w:start w:val="1"/>
      <w:numFmt w:val="lowerRoman"/>
      <w:lvlText w:val="%3."/>
      <w:lvlJc w:val="right"/>
      <w:pPr>
        <w:ind w:left="2446" w:hanging="180"/>
      </w:pPr>
    </w:lvl>
    <w:lvl w:ilvl="3" w:tplc="0409000F">
      <w:start w:val="1"/>
      <w:numFmt w:val="decimal"/>
      <w:lvlText w:val="%4."/>
      <w:lvlJc w:val="left"/>
      <w:pPr>
        <w:ind w:left="3166" w:hanging="360"/>
      </w:pPr>
    </w:lvl>
    <w:lvl w:ilvl="4" w:tplc="04090019">
      <w:start w:val="1"/>
      <w:numFmt w:val="lowerLetter"/>
      <w:lvlText w:val="%5."/>
      <w:lvlJc w:val="left"/>
      <w:pPr>
        <w:ind w:left="3886" w:hanging="360"/>
      </w:pPr>
    </w:lvl>
    <w:lvl w:ilvl="5" w:tplc="0409001B">
      <w:start w:val="1"/>
      <w:numFmt w:val="lowerRoman"/>
      <w:lvlText w:val="%6."/>
      <w:lvlJc w:val="right"/>
      <w:pPr>
        <w:ind w:left="4606" w:hanging="180"/>
      </w:pPr>
    </w:lvl>
    <w:lvl w:ilvl="6" w:tplc="0409000F">
      <w:start w:val="1"/>
      <w:numFmt w:val="decimal"/>
      <w:lvlText w:val="%7."/>
      <w:lvlJc w:val="left"/>
      <w:pPr>
        <w:ind w:left="5326" w:hanging="360"/>
      </w:pPr>
    </w:lvl>
    <w:lvl w:ilvl="7" w:tplc="04090019">
      <w:start w:val="1"/>
      <w:numFmt w:val="lowerLetter"/>
      <w:lvlText w:val="%8."/>
      <w:lvlJc w:val="left"/>
      <w:pPr>
        <w:ind w:left="6046" w:hanging="360"/>
      </w:pPr>
    </w:lvl>
    <w:lvl w:ilvl="8" w:tplc="0409001B">
      <w:start w:val="1"/>
      <w:numFmt w:val="lowerRoman"/>
      <w:lvlText w:val="%9."/>
      <w:lvlJc w:val="right"/>
      <w:pPr>
        <w:ind w:left="6766" w:hanging="180"/>
      </w:pPr>
    </w:lvl>
  </w:abstractNum>
  <w:abstractNum w:abstractNumId="15" w15:restartNumberingAfterBreak="0">
    <w:nsid w:val="596C4B53"/>
    <w:multiLevelType w:val="hybridMultilevel"/>
    <w:tmpl w:val="53F2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E745F9"/>
    <w:multiLevelType w:val="hybridMultilevel"/>
    <w:tmpl w:val="EACAF7DA"/>
    <w:lvl w:ilvl="0" w:tplc="47D640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F69DF"/>
    <w:multiLevelType w:val="hybridMultilevel"/>
    <w:tmpl w:val="8B2EE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2CE4EB1"/>
    <w:multiLevelType w:val="hybridMultilevel"/>
    <w:tmpl w:val="EBE20160"/>
    <w:lvl w:ilvl="0" w:tplc="24C89136">
      <w:start w:val="1"/>
      <w:numFmt w:val="decimal"/>
      <w:lvlText w:val="%1)"/>
      <w:lvlJc w:val="left"/>
      <w:pPr>
        <w:ind w:left="720" w:hanging="360"/>
      </w:pPr>
      <w:rPr>
        <w:sz w:val="24"/>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9" w15:restartNumberingAfterBreak="0">
    <w:nsid w:val="66D012C5"/>
    <w:multiLevelType w:val="hybridMultilevel"/>
    <w:tmpl w:val="84624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E16440"/>
    <w:multiLevelType w:val="hybridMultilevel"/>
    <w:tmpl w:val="5F385538"/>
    <w:lvl w:ilvl="0" w:tplc="34090011">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num w:numId="1" w16cid:durableId="1150945360">
    <w:abstractNumId w:val="20"/>
  </w:num>
  <w:num w:numId="2" w16cid:durableId="64954366">
    <w:abstractNumId w:val="18"/>
  </w:num>
  <w:num w:numId="3" w16cid:durableId="1721636512">
    <w:abstractNumId w:val="12"/>
  </w:num>
  <w:num w:numId="4" w16cid:durableId="741876192">
    <w:abstractNumId w:val="6"/>
  </w:num>
  <w:num w:numId="5" w16cid:durableId="638073590">
    <w:abstractNumId w:val="3"/>
  </w:num>
  <w:num w:numId="6" w16cid:durableId="120804953">
    <w:abstractNumId w:val="11"/>
  </w:num>
  <w:num w:numId="7" w16cid:durableId="84496556">
    <w:abstractNumId w:val="14"/>
  </w:num>
  <w:num w:numId="8" w16cid:durableId="517543007">
    <w:abstractNumId w:val="17"/>
  </w:num>
  <w:num w:numId="9" w16cid:durableId="773138681">
    <w:abstractNumId w:val="19"/>
  </w:num>
  <w:num w:numId="10" w16cid:durableId="1138457779">
    <w:abstractNumId w:val="1"/>
  </w:num>
  <w:num w:numId="11" w16cid:durableId="2052148686">
    <w:abstractNumId w:val="4"/>
  </w:num>
  <w:num w:numId="12" w16cid:durableId="135492893">
    <w:abstractNumId w:val="9"/>
  </w:num>
  <w:num w:numId="13" w16cid:durableId="1090468447">
    <w:abstractNumId w:val="2"/>
  </w:num>
  <w:num w:numId="14" w16cid:durableId="618342406">
    <w:abstractNumId w:val="15"/>
  </w:num>
  <w:num w:numId="15" w16cid:durableId="1070033477">
    <w:abstractNumId w:val="5"/>
  </w:num>
  <w:num w:numId="16" w16cid:durableId="989208934">
    <w:abstractNumId w:val="0"/>
  </w:num>
  <w:num w:numId="17" w16cid:durableId="818808471">
    <w:abstractNumId w:val="10"/>
  </w:num>
  <w:num w:numId="18" w16cid:durableId="1264804851">
    <w:abstractNumId w:val="16"/>
  </w:num>
  <w:num w:numId="19" w16cid:durableId="1476726768">
    <w:abstractNumId w:val="8"/>
  </w:num>
  <w:num w:numId="20" w16cid:durableId="950355400">
    <w:abstractNumId w:val="7"/>
  </w:num>
  <w:num w:numId="21" w16cid:durableId="64443511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B17"/>
    <w:rsid w:val="000045C7"/>
    <w:rsid w:val="00020610"/>
    <w:rsid w:val="000225C4"/>
    <w:rsid w:val="000262A7"/>
    <w:rsid w:val="0002709E"/>
    <w:rsid w:val="00030D27"/>
    <w:rsid w:val="000358F7"/>
    <w:rsid w:val="0004036F"/>
    <w:rsid w:val="0006328D"/>
    <w:rsid w:val="00071FE4"/>
    <w:rsid w:val="00077531"/>
    <w:rsid w:val="00077B40"/>
    <w:rsid w:val="000816DB"/>
    <w:rsid w:val="0008216F"/>
    <w:rsid w:val="0008360D"/>
    <w:rsid w:val="0009509F"/>
    <w:rsid w:val="000A5B2B"/>
    <w:rsid w:val="000B0BB1"/>
    <w:rsid w:val="000D1C0C"/>
    <w:rsid w:val="000D20B7"/>
    <w:rsid w:val="000D563B"/>
    <w:rsid w:val="000D797A"/>
    <w:rsid w:val="000E0079"/>
    <w:rsid w:val="000E3163"/>
    <w:rsid w:val="000E4AF0"/>
    <w:rsid w:val="000E5CD5"/>
    <w:rsid w:val="000E60BF"/>
    <w:rsid w:val="000E6E82"/>
    <w:rsid w:val="000F0E31"/>
    <w:rsid w:val="000F1938"/>
    <w:rsid w:val="00115490"/>
    <w:rsid w:val="00117B98"/>
    <w:rsid w:val="001243B4"/>
    <w:rsid w:val="00131910"/>
    <w:rsid w:val="00145ADE"/>
    <w:rsid w:val="00147F84"/>
    <w:rsid w:val="0016002B"/>
    <w:rsid w:val="001625A6"/>
    <w:rsid w:val="00171332"/>
    <w:rsid w:val="00175F3E"/>
    <w:rsid w:val="001815AD"/>
    <w:rsid w:val="001917DE"/>
    <w:rsid w:val="00193299"/>
    <w:rsid w:val="001949A4"/>
    <w:rsid w:val="001B3F09"/>
    <w:rsid w:val="001C60F8"/>
    <w:rsid w:val="001D3434"/>
    <w:rsid w:val="001E3C73"/>
    <w:rsid w:val="001F2108"/>
    <w:rsid w:val="00206767"/>
    <w:rsid w:val="00207159"/>
    <w:rsid w:val="002142B5"/>
    <w:rsid w:val="00227277"/>
    <w:rsid w:val="00233B55"/>
    <w:rsid w:val="00241CE7"/>
    <w:rsid w:val="002470DD"/>
    <w:rsid w:val="00255D20"/>
    <w:rsid w:val="002618B1"/>
    <w:rsid w:val="00272E36"/>
    <w:rsid w:val="002746DB"/>
    <w:rsid w:val="00275F44"/>
    <w:rsid w:val="00277411"/>
    <w:rsid w:val="00281402"/>
    <w:rsid w:val="00284C5B"/>
    <w:rsid w:val="002900C8"/>
    <w:rsid w:val="00292B57"/>
    <w:rsid w:val="00292D21"/>
    <w:rsid w:val="0029675B"/>
    <w:rsid w:val="002A1502"/>
    <w:rsid w:val="002A52C5"/>
    <w:rsid w:val="002B2761"/>
    <w:rsid w:val="002C3B12"/>
    <w:rsid w:val="002C5989"/>
    <w:rsid w:val="002E4D5D"/>
    <w:rsid w:val="002E5FA0"/>
    <w:rsid w:val="002F1B54"/>
    <w:rsid w:val="002F369A"/>
    <w:rsid w:val="0030319B"/>
    <w:rsid w:val="00303B1F"/>
    <w:rsid w:val="00311132"/>
    <w:rsid w:val="0031520C"/>
    <w:rsid w:val="003179CE"/>
    <w:rsid w:val="00326562"/>
    <w:rsid w:val="00326EEE"/>
    <w:rsid w:val="003316A9"/>
    <w:rsid w:val="003344C0"/>
    <w:rsid w:val="003352DD"/>
    <w:rsid w:val="00336DA4"/>
    <w:rsid w:val="00337EBD"/>
    <w:rsid w:val="003469B8"/>
    <w:rsid w:val="00352445"/>
    <w:rsid w:val="00357CBE"/>
    <w:rsid w:val="0036022A"/>
    <w:rsid w:val="00360E59"/>
    <w:rsid w:val="00361EE9"/>
    <w:rsid w:val="003656DA"/>
    <w:rsid w:val="00371830"/>
    <w:rsid w:val="00371A66"/>
    <w:rsid w:val="0037468B"/>
    <w:rsid w:val="00380CE3"/>
    <w:rsid w:val="00383982"/>
    <w:rsid w:val="00393F2D"/>
    <w:rsid w:val="0039435B"/>
    <w:rsid w:val="00395CA7"/>
    <w:rsid w:val="003A544A"/>
    <w:rsid w:val="003A74F5"/>
    <w:rsid w:val="003B30E4"/>
    <w:rsid w:val="003D2050"/>
    <w:rsid w:val="003D2CA9"/>
    <w:rsid w:val="003D2F13"/>
    <w:rsid w:val="003E5E06"/>
    <w:rsid w:val="00402619"/>
    <w:rsid w:val="00406D2C"/>
    <w:rsid w:val="0041213E"/>
    <w:rsid w:val="00412347"/>
    <w:rsid w:val="00412883"/>
    <w:rsid w:val="0041374F"/>
    <w:rsid w:val="00414580"/>
    <w:rsid w:val="0041649C"/>
    <w:rsid w:val="00417B4F"/>
    <w:rsid w:val="0042070F"/>
    <w:rsid w:val="00422309"/>
    <w:rsid w:val="0042565C"/>
    <w:rsid w:val="004312B3"/>
    <w:rsid w:val="0043327D"/>
    <w:rsid w:val="00433857"/>
    <w:rsid w:val="00435403"/>
    <w:rsid w:val="0046062D"/>
    <w:rsid w:val="0046066C"/>
    <w:rsid w:val="0046359C"/>
    <w:rsid w:val="00465523"/>
    <w:rsid w:val="00465B47"/>
    <w:rsid w:val="00477133"/>
    <w:rsid w:val="004807CA"/>
    <w:rsid w:val="00481BD1"/>
    <w:rsid w:val="00482924"/>
    <w:rsid w:val="00483A0A"/>
    <w:rsid w:val="0048690C"/>
    <w:rsid w:val="00495836"/>
    <w:rsid w:val="004974DE"/>
    <w:rsid w:val="004A1F3E"/>
    <w:rsid w:val="004B7DF5"/>
    <w:rsid w:val="004C21A9"/>
    <w:rsid w:val="004C3737"/>
    <w:rsid w:val="004C45BB"/>
    <w:rsid w:val="004C509D"/>
    <w:rsid w:val="004E5CB2"/>
    <w:rsid w:val="00503233"/>
    <w:rsid w:val="00505328"/>
    <w:rsid w:val="00506DF1"/>
    <w:rsid w:val="00512F4F"/>
    <w:rsid w:val="00513F9F"/>
    <w:rsid w:val="00516C13"/>
    <w:rsid w:val="00522642"/>
    <w:rsid w:val="005248E5"/>
    <w:rsid w:val="00530879"/>
    <w:rsid w:val="005322F5"/>
    <w:rsid w:val="00533FBB"/>
    <w:rsid w:val="00537603"/>
    <w:rsid w:val="005420F6"/>
    <w:rsid w:val="00546D71"/>
    <w:rsid w:val="00547857"/>
    <w:rsid w:val="0055042F"/>
    <w:rsid w:val="0055154A"/>
    <w:rsid w:val="00551BBF"/>
    <w:rsid w:val="00553965"/>
    <w:rsid w:val="005631F1"/>
    <w:rsid w:val="00573392"/>
    <w:rsid w:val="005803F6"/>
    <w:rsid w:val="005956AD"/>
    <w:rsid w:val="00597962"/>
    <w:rsid w:val="005A4139"/>
    <w:rsid w:val="005A4877"/>
    <w:rsid w:val="005A7ED3"/>
    <w:rsid w:val="005D2110"/>
    <w:rsid w:val="005D21C0"/>
    <w:rsid w:val="005E28DD"/>
    <w:rsid w:val="005E6A43"/>
    <w:rsid w:val="005E7C5F"/>
    <w:rsid w:val="005F31B4"/>
    <w:rsid w:val="005F4128"/>
    <w:rsid w:val="0060355A"/>
    <w:rsid w:val="00605C04"/>
    <w:rsid w:val="006112F0"/>
    <w:rsid w:val="00622205"/>
    <w:rsid w:val="00623E23"/>
    <w:rsid w:val="006269FC"/>
    <w:rsid w:val="006279F5"/>
    <w:rsid w:val="0064156B"/>
    <w:rsid w:val="00652816"/>
    <w:rsid w:val="00664DD2"/>
    <w:rsid w:val="00670803"/>
    <w:rsid w:val="006752F1"/>
    <w:rsid w:val="00675FCD"/>
    <w:rsid w:val="00676F6A"/>
    <w:rsid w:val="00680755"/>
    <w:rsid w:val="00690252"/>
    <w:rsid w:val="00692692"/>
    <w:rsid w:val="00693BB7"/>
    <w:rsid w:val="00696832"/>
    <w:rsid w:val="006A5ADA"/>
    <w:rsid w:val="006A784B"/>
    <w:rsid w:val="006A7917"/>
    <w:rsid w:val="006C2993"/>
    <w:rsid w:val="006D3CCF"/>
    <w:rsid w:val="006D4DCB"/>
    <w:rsid w:val="006E453B"/>
    <w:rsid w:val="00701D22"/>
    <w:rsid w:val="00717350"/>
    <w:rsid w:val="00730342"/>
    <w:rsid w:val="00731AF5"/>
    <w:rsid w:val="007336A7"/>
    <w:rsid w:val="00735F9D"/>
    <w:rsid w:val="007448B3"/>
    <w:rsid w:val="00752D25"/>
    <w:rsid w:val="007549A0"/>
    <w:rsid w:val="00756F61"/>
    <w:rsid w:val="00796BE7"/>
    <w:rsid w:val="007A2809"/>
    <w:rsid w:val="007A489D"/>
    <w:rsid w:val="007B109B"/>
    <w:rsid w:val="007B5790"/>
    <w:rsid w:val="007C1318"/>
    <w:rsid w:val="007D494E"/>
    <w:rsid w:val="007D5B9C"/>
    <w:rsid w:val="007E556B"/>
    <w:rsid w:val="007F0E39"/>
    <w:rsid w:val="007F30FD"/>
    <w:rsid w:val="007F55F0"/>
    <w:rsid w:val="007F799E"/>
    <w:rsid w:val="008025A2"/>
    <w:rsid w:val="00805B17"/>
    <w:rsid w:val="0081317C"/>
    <w:rsid w:val="00814F8F"/>
    <w:rsid w:val="008151B1"/>
    <w:rsid w:val="00820474"/>
    <w:rsid w:val="008219B7"/>
    <w:rsid w:val="008240DB"/>
    <w:rsid w:val="00837BB5"/>
    <w:rsid w:val="0084152E"/>
    <w:rsid w:val="00845B2F"/>
    <w:rsid w:val="00846399"/>
    <w:rsid w:val="00853231"/>
    <w:rsid w:val="00857B6B"/>
    <w:rsid w:val="00862029"/>
    <w:rsid w:val="0086228C"/>
    <w:rsid w:val="00872364"/>
    <w:rsid w:val="00873D9B"/>
    <w:rsid w:val="00880E27"/>
    <w:rsid w:val="008816CB"/>
    <w:rsid w:val="0089113F"/>
    <w:rsid w:val="00893A55"/>
    <w:rsid w:val="00894987"/>
    <w:rsid w:val="00895164"/>
    <w:rsid w:val="008B15E9"/>
    <w:rsid w:val="008C082A"/>
    <w:rsid w:val="008C22E0"/>
    <w:rsid w:val="008D594D"/>
    <w:rsid w:val="008D740F"/>
    <w:rsid w:val="008E2BCE"/>
    <w:rsid w:val="008F3FE4"/>
    <w:rsid w:val="008F4036"/>
    <w:rsid w:val="008F585D"/>
    <w:rsid w:val="009036AB"/>
    <w:rsid w:val="0091188B"/>
    <w:rsid w:val="00920851"/>
    <w:rsid w:val="00923859"/>
    <w:rsid w:val="00925E12"/>
    <w:rsid w:val="0093481C"/>
    <w:rsid w:val="00935CDA"/>
    <w:rsid w:val="00947FFC"/>
    <w:rsid w:val="009500C1"/>
    <w:rsid w:val="00953B0F"/>
    <w:rsid w:val="009725B2"/>
    <w:rsid w:val="00973080"/>
    <w:rsid w:val="00973B47"/>
    <w:rsid w:val="0098438C"/>
    <w:rsid w:val="00985050"/>
    <w:rsid w:val="009B137E"/>
    <w:rsid w:val="009B32EC"/>
    <w:rsid w:val="009B3FE7"/>
    <w:rsid w:val="009B4459"/>
    <w:rsid w:val="009B5176"/>
    <w:rsid w:val="009B5F36"/>
    <w:rsid w:val="009B7856"/>
    <w:rsid w:val="009C492B"/>
    <w:rsid w:val="009C60FC"/>
    <w:rsid w:val="009D06A0"/>
    <w:rsid w:val="009F3496"/>
    <w:rsid w:val="009F5401"/>
    <w:rsid w:val="009F62DD"/>
    <w:rsid w:val="00A10A29"/>
    <w:rsid w:val="00A1217D"/>
    <w:rsid w:val="00A26BDB"/>
    <w:rsid w:val="00A32067"/>
    <w:rsid w:val="00A322BA"/>
    <w:rsid w:val="00A35A41"/>
    <w:rsid w:val="00A427D3"/>
    <w:rsid w:val="00A56539"/>
    <w:rsid w:val="00A57768"/>
    <w:rsid w:val="00A64552"/>
    <w:rsid w:val="00A66D22"/>
    <w:rsid w:val="00A772FE"/>
    <w:rsid w:val="00A84D0F"/>
    <w:rsid w:val="00A84E30"/>
    <w:rsid w:val="00AB7C05"/>
    <w:rsid w:val="00AC32B4"/>
    <w:rsid w:val="00AC4B85"/>
    <w:rsid w:val="00AE01B5"/>
    <w:rsid w:val="00AE300F"/>
    <w:rsid w:val="00B04DF9"/>
    <w:rsid w:val="00B07839"/>
    <w:rsid w:val="00B13D63"/>
    <w:rsid w:val="00B16E03"/>
    <w:rsid w:val="00B202D1"/>
    <w:rsid w:val="00B220D3"/>
    <w:rsid w:val="00B3314B"/>
    <w:rsid w:val="00B439B4"/>
    <w:rsid w:val="00B43B39"/>
    <w:rsid w:val="00B50F9E"/>
    <w:rsid w:val="00B513E1"/>
    <w:rsid w:val="00B517B2"/>
    <w:rsid w:val="00B54317"/>
    <w:rsid w:val="00B56215"/>
    <w:rsid w:val="00B649CF"/>
    <w:rsid w:val="00B66725"/>
    <w:rsid w:val="00B74E17"/>
    <w:rsid w:val="00B80C6F"/>
    <w:rsid w:val="00B82C95"/>
    <w:rsid w:val="00B93048"/>
    <w:rsid w:val="00B94F62"/>
    <w:rsid w:val="00B96221"/>
    <w:rsid w:val="00BA4602"/>
    <w:rsid w:val="00BA55DB"/>
    <w:rsid w:val="00BB708F"/>
    <w:rsid w:val="00BC5611"/>
    <w:rsid w:val="00BC66F4"/>
    <w:rsid w:val="00BD55E5"/>
    <w:rsid w:val="00BD74B1"/>
    <w:rsid w:val="00BE673F"/>
    <w:rsid w:val="00BF2633"/>
    <w:rsid w:val="00BF37C0"/>
    <w:rsid w:val="00C04B2F"/>
    <w:rsid w:val="00C13050"/>
    <w:rsid w:val="00C224B1"/>
    <w:rsid w:val="00C51431"/>
    <w:rsid w:val="00C54B80"/>
    <w:rsid w:val="00C60A83"/>
    <w:rsid w:val="00C621C3"/>
    <w:rsid w:val="00C63301"/>
    <w:rsid w:val="00C6545A"/>
    <w:rsid w:val="00C66DD2"/>
    <w:rsid w:val="00C76CE1"/>
    <w:rsid w:val="00C815E9"/>
    <w:rsid w:val="00C84E7C"/>
    <w:rsid w:val="00C864C0"/>
    <w:rsid w:val="00C94AF6"/>
    <w:rsid w:val="00CA554D"/>
    <w:rsid w:val="00CB45A1"/>
    <w:rsid w:val="00CB6CC0"/>
    <w:rsid w:val="00CB768C"/>
    <w:rsid w:val="00CC24AD"/>
    <w:rsid w:val="00CC2A93"/>
    <w:rsid w:val="00CC3ED5"/>
    <w:rsid w:val="00CC5611"/>
    <w:rsid w:val="00CD40E4"/>
    <w:rsid w:val="00CD4331"/>
    <w:rsid w:val="00CF2EC2"/>
    <w:rsid w:val="00CF3E12"/>
    <w:rsid w:val="00CF468C"/>
    <w:rsid w:val="00CF6561"/>
    <w:rsid w:val="00D05CFB"/>
    <w:rsid w:val="00D161B9"/>
    <w:rsid w:val="00D201A3"/>
    <w:rsid w:val="00D27344"/>
    <w:rsid w:val="00D3013D"/>
    <w:rsid w:val="00D32335"/>
    <w:rsid w:val="00D44C05"/>
    <w:rsid w:val="00D64ECA"/>
    <w:rsid w:val="00D809FC"/>
    <w:rsid w:val="00D91F10"/>
    <w:rsid w:val="00DA0032"/>
    <w:rsid w:val="00DA4CC0"/>
    <w:rsid w:val="00DA6D14"/>
    <w:rsid w:val="00DA730B"/>
    <w:rsid w:val="00DB0D3C"/>
    <w:rsid w:val="00DB11AA"/>
    <w:rsid w:val="00DB16DD"/>
    <w:rsid w:val="00DB64E1"/>
    <w:rsid w:val="00DC749C"/>
    <w:rsid w:val="00DD15CF"/>
    <w:rsid w:val="00DD52B9"/>
    <w:rsid w:val="00DE0176"/>
    <w:rsid w:val="00DF01A6"/>
    <w:rsid w:val="00DF0CD0"/>
    <w:rsid w:val="00DF5002"/>
    <w:rsid w:val="00DF675D"/>
    <w:rsid w:val="00DF6D48"/>
    <w:rsid w:val="00E0681C"/>
    <w:rsid w:val="00E13BD1"/>
    <w:rsid w:val="00E17A99"/>
    <w:rsid w:val="00E20054"/>
    <w:rsid w:val="00E22C2C"/>
    <w:rsid w:val="00E30C5B"/>
    <w:rsid w:val="00E36A2A"/>
    <w:rsid w:val="00E403CF"/>
    <w:rsid w:val="00E44954"/>
    <w:rsid w:val="00E53F9A"/>
    <w:rsid w:val="00E55BBF"/>
    <w:rsid w:val="00E576D2"/>
    <w:rsid w:val="00E62A1F"/>
    <w:rsid w:val="00E64F9D"/>
    <w:rsid w:val="00E65D66"/>
    <w:rsid w:val="00E66AB5"/>
    <w:rsid w:val="00E73E9A"/>
    <w:rsid w:val="00E75111"/>
    <w:rsid w:val="00E80F58"/>
    <w:rsid w:val="00E82429"/>
    <w:rsid w:val="00E82F28"/>
    <w:rsid w:val="00E86C9A"/>
    <w:rsid w:val="00EA0470"/>
    <w:rsid w:val="00EA0B44"/>
    <w:rsid w:val="00EA0D4D"/>
    <w:rsid w:val="00EB24F6"/>
    <w:rsid w:val="00ED0E94"/>
    <w:rsid w:val="00ED5DC9"/>
    <w:rsid w:val="00EE248E"/>
    <w:rsid w:val="00EE4F97"/>
    <w:rsid w:val="00EE7B9C"/>
    <w:rsid w:val="00F0131B"/>
    <w:rsid w:val="00F02D3A"/>
    <w:rsid w:val="00F10CCB"/>
    <w:rsid w:val="00F1252B"/>
    <w:rsid w:val="00F20DF8"/>
    <w:rsid w:val="00F2149C"/>
    <w:rsid w:val="00F2285E"/>
    <w:rsid w:val="00F30BF1"/>
    <w:rsid w:val="00F30EFC"/>
    <w:rsid w:val="00F31236"/>
    <w:rsid w:val="00F324D7"/>
    <w:rsid w:val="00F34852"/>
    <w:rsid w:val="00F379A4"/>
    <w:rsid w:val="00F47C68"/>
    <w:rsid w:val="00F519D1"/>
    <w:rsid w:val="00F55048"/>
    <w:rsid w:val="00F605DF"/>
    <w:rsid w:val="00F62225"/>
    <w:rsid w:val="00F67749"/>
    <w:rsid w:val="00F80005"/>
    <w:rsid w:val="00F805A6"/>
    <w:rsid w:val="00F811C1"/>
    <w:rsid w:val="00F83C40"/>
    <w:rsid w:val="00F9360C"/>
    <w:rsid w:val="00F93A65"/>
    <w:rsid w:val="00F943D5"/>
    <w:rsid w:val="00F95C52"/>
    <w:rsid w:val="00F97665"/>
    <w:rsid w:val="00FA278F"/>
    <w:rsid w:val="00FA5466"/>
    <w:rsid w:val="00FA6FA7"/>
    <w:rsid w:val="00FB04A2"/>
    <w:rsid w:val="00FC01E2"/>
    <w:rsid w:val="00FC33FA"/>
    <w:rsid w:val="00FC4669"/>
    <w:rsid w:val="00FE039C"/>
    <w:rsid w:val="00FE157E"/>
    <w:rsid w:val="00FF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9B247"/>
  <w15:chartTrackingRefBased/>
  <w15:docId w15:val="{E0EAD082-4D2C-4B82-B744-439BEEDD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0C8"/>
  </w:style>
  <w:style w:type="paragraph" w:styleId="Heading2">
    <w:name w:val="heading 2"/>
    <w:basedOn w:val="Normal"/>
    <w:link w:val="Heading2Char"/>
    <w:uiPriority w:val="9"/>
    <w:qFormat/>
    <w:rsid w:val="00F605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B17"/>
    <w:pPr>
      <w:ind w:left="720"/>
      <w:contextualSpacing/>
    </w:pPr>
  </w:style>
  <w:style w:type="table" w:styleId="TableGrid">
    <w:name w:val="Table Grid"/>
    <w:basedOn w:val="TableNormal"/>
    <w:uiPriority w:val="39"/>
    <w:rsid w:val="00805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1C0C"/>
    <w:rPr>
      <w:sz w:val="16"/>
      <w:szCs w:val="16"/>
    </w:rPr>
  </w:style>
  <w:style w:type="paragraph" w:styleId="CommentText">
    <w:name w:val="annotation text"/>
    <w:basedOn w:val="Normal"/>
    <w:link w:val="CommentTextChar"/>
    <w:uiPriority w:val="99"/>
    <w:unhideWhenUsed/>
    <w:rsid w:val="000D1C0C"/>
    <w:pPr>
      <w:spacing w:line="240" w:lineRule="auto"/>
    </w:pPr>
    <w:rPr>
      <w:sz w:val="20"/>
      <w:szCs w:val="20"/>
    </w:rPr>
  </w:style>
  <w:style w:type="character" w:customStyle="1" w:styleId="CommentTextChar">
    <w:name w:val="Comment Text Char"/>
    <w:basedOn w:val="DefaultParagraphFont"/>
    <w:link w:val="CommentText"/>
    <w:uiPriority w:val="99"/>
    <w:rsid w:val="000D1C0C"/>
    <w:rPr>
      <w:sz w:val="20"/>
      <w:szCs w:val="20"/>
    </w:rPr>
  </w:style>
  <w:style w:type="paragraph" w:styleId="CommentSubject">
    <w:name w:val="annotation subject"/>
    <w:basedOn w:val="CommentText"/>
    <w:next w:val="CommentText"/>
    <w:link w:val="CommentSubjectChar"/>
    <w:uiPriority w:val="99"/>
    <w:semiHidden/>
    <w:unhideWhenUsed/>
    <w:rsid w:val="000D1C0C"/>
    <w:rPr>
      <w:b/>
      <w:bCs/>
    </w:rPr>
  </w:style>
  <w:style w:type="character" w:customStyle="1" w:styleId="CommentSubjectChar">
    <w:name w:val="Comment Subject Char"/>
    <w:basedOn w:val="CommentTextChar"/>
    <w:link w:val="CommentSubject"/>
    <w:uiPriority w:val="99"/>
    <w:semiHidden/>
    <w:rsid w:val="000D1C0C"/>
    <w:rPr>
      <w:b/>
      <w:bCs/>
      <w:sz w:val="20"/>
      <w:szCs w:val="20"/>
    </w:rPr>
  </w:style>
  <w:style w:type="paragraph" w:styleId="BalloonText">
    <w:name w:val="Balloon Text"/>
    <w:basedOn w:val="Normal"/>
    <w:link w:val="BalloonTextChar"/>
    <w:uiPriority w:val="99"/>
    <w:semiHidden/>
    <w:unhideWhenUsed/>
    <w:rsid w:val="000D1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C0C"/>
    <w:rPr>
      <w:rFonts w:ascii="Segoe UI" w:hAnsi="Segoe UI" w:cs="Segoe UI"/>
      <w:sz w:val="18"/>
      <w:szCs w:val="18"/>
    </w:rPr>
  </w:style>
  <w:style w:type="paragraph" w:styleId="Header">
    <w:name w:val="header"/>
    <w:basedOn w:val="Normal"/>
    <w:link w:val="HeaderChar"/>
    <w:uiPriority w:val="99"/>
    <w:unhideWhenUsed/>
    <w:rsid w:val="00680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755"/>
  </w:style>
  <w:style w:type="paragraph" w:styleId="Footer">
    <w:name w:val="footer"/>
    <w:basedOn w:val="Normal"/>
    <w:link w:val="FooterChar"/>
    <w:uiPriority w:val="99"/>
    <w:unhideWhenUsed/>
    <w:rsid w:val="00680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755"/>
  </w:style>
  <w:style w:type="paragraph" w:styleId="NormalWeb">
    <w:name w:val="Normal (Web)"/>
    <w:basedOn w:val="Normal"/>
    <w:uiPriority w:val="99"/>
    <w:unhideWhenUsed/>
    <w:rsid w:val="0064156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439B4"/>
    <w:pPr>
      <w:spacing w:after="0" w:line="240" w:lineRule="auto"/>
    </w:pPr>
  </w:style>
  <w:style w:type="character" w:styleId="Hyperlink">
    <w:name w:val="Hyperlink"/>
    <w:basedOn w:val="DefaultParagraphFont"/>
    <w:uiPriority w:val="99"/>
    <w:unhideWhenUsed/>
    <w:rsid w:val="00CD4331"/>
    <w:rPr>
      <w:color w:val="0563C1" w:themeColor="hyperlink"/>
      <w:u w:val="single"/>
    </w:rPr>
  </w:style>
  <w:style w:type="character" w:customStyle="1" w:styleId="UnresolvedMention1">
    <w:name w:val="Unresolved Mention1"/>
    <w:basedOn w:val="DefaultParagraphFont"/>
    <w:uiPriority w:val="99"/>
    <w:semiHidden/>
    <w:unhideWhenUsed/>
    <w:rsid w:val="00CD4331"/>
    <w:rPr>
      <w:color w:val="605E5C"/>
      <w:shd w:val="clear" w:color="auto" w:fill="E1DFDD"/>
    </w:rPr>
  </w:style>
  <w:style w:type="character" w:customStyle="1" w:styleId="Heading2Char">
    <w:name w:val="Heading 2 Char"/>
    <w:basedOn w:val="DefaultParagraphFont"/>
    <w:link w:val="Heading2"/>
    <w:uiPriority w:val="9"/>
    <w:rsid w:val="00F605DF"/>
    <w:rPr>
      <w:rFonts w:ascii="Times New Roman" w:eastAsia="Times New Roman" w:hAnsi="Times New Roman" w:cs="Times New Roman"/>
      <w:b/>
      <w:bCs/>
      <w:sz w:val="36"/>
      <w:szCs w:val="36"/>
    </w:rPr>
  </w:style>
  <w:style w:type="character" w:customStyle="1" w:styleId="UnresolvedMention10">
    <w:name w:val="Unresolved Mention1"/>
    <w:basedOn w:val="DefaultParagraphFont"/>
    <w:uiPriority w:val="99"/>
    <w:semiHidden/>
    <w:unhideWhenUsed/>
    <w:rsid w:val="00F605DF"/>
    <w:rPr>
      <w:color w:val="605E5C"/>
      <w:shd w:val="clear" w:color="auto" w:fill="E1DFDD"/>
    </w:rPr>
  </w:style>
  <w:style w:type="character" w:styleId="UnresolvedMention">
    <w:name w:val="Unresolved Mention"/>
    <w:basedOn w:val="DefaultParagraphFont"/>
    <w:uiPriority w:val="99"/>
    <w:semiHidden/>
    <w:unhideWhenUsed/>
    <w:rsid w:val="00B07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8905">
      <w:bodyDiv w:val="1"/>
      <w:marLeft w:val="0"/>
      <w:marRight w:val="0"/>
      <w:marTop w:val="0"/>
      <w:marBottom w:val="0"/>
      <w:divBdr>
        <w:top w:val="none" w:sz="0" w:space="0" w:color="auto"/>
        <w:left w:val="none" w:sz="0" w:space="0" w:color="auto"/>
        <w:bottom w:val="none" w:sz="0" w:space="0" w:color="auto"/>
        <w:right w:val="none" w:sz="0" w:space="0" w:color="auto"/>
      </w:divBdr>
    </w:div>
    <w:div w:id="203830971">
      <w:bodyDiv w:val="1"/>
      <w:marLeft w:val="0"/>
      <w:marRight w:val="0"/>
      <w:marTop w:val="0"/>
      <w:marBottom w:val="0"/>
      <w:divBdr>
        <w:top w:val="none" w:sz="0" w:space="0" w:color="auto"/>
        <w:left w:val="none" w:sz="0" w:space="0" w:color="auto"/>
        <w:bottom w:val="none" w:sz="0" w:space="0" w:color="auto"/>
        <w:right w:val="none" w:sz="0" w:space="0" w:color="auto"/>
      </w:divBdr>
    </w:div>
    <w:div w:id="272324996">
      <w:bodyDiv w:val="1"/>
      <w:marLeft w:val="0"/>
      <w:marRight w:val="0"/>
      <w:marTop w:val="0"/>
      <w:marBottom w:val="0"/>
      <w:divBdr>
        <w:top w:val="none" w:sz="0" w:space="0" w:color="auto"/>
        <w:left w:val="none" w:sz="0" w:space="0" w:color="auto"/>
        <w:bottom w:val="none" w:sz="0" w:space="0" w:color="auto"/>
        <w:right w:val="none" w:sz="0" w:space="0" w:color="auto"/>
      </w:divBdr>
    </w:div>
    <w:div w:id="312300688">
      <w:bodyDiv w:val="1"/>
      <w:marLeft w:val="0"/>
      <w:marRight w:val="0"/>
      <w:marTop w:val="0"/>
      <w:marBottom w:val="0"/>
      <w:divBdr>
        <w:top w:val="none" w:sz="0" w:space="0" w:color="auto"/>
        <w:left w:val="none" w:sz="0" w:space="0" w:color="auto"/>
        <w:bottom w:val="none" w:sz="0" w:space="0" w:color="auto"/>
        <w:right w:val="none" w:sz="0" w:space="0" w:color="auto"/>
      </w:divBdr>
    </w:div>
    <w:div w:id="460466434">
      <w:bodyDiv w:val="1"/>
      <w:marLeft w:val="0"/>
      <w:marRight w:val="0"/>
      <w:marTop w:val="0"/>
      <w:marBottom w:val="0"/>
      <w:divBdr>
        <w:top w:val="none" w:sz="0" w:space="0" w:color="auto"/>
        <w:left w:val="none" w:sz="0" w:space="0" w:color="auto"/>
        <w:bottom w:val="none" w:sz="0" w:space="0" w:color="auto"/>
        <w:right w:val="none" w:sz="0" w:space="0" w:color="auto"/>
      </w:divBdr>
    </w:div>
    <w:div w:id="500436912">
      <w:bodyDiv w:val="1"/>
      <w:marLeft w:val="0"/>
      <w:marRight w:val="0"/>
      <w:marTop w:val="0"/>
      <w:marBottom w:val="0"/>
      <w:divBdr>
        <w:top w:val="none" w:sz="0" w:space="0" w:color="auto"/>
        <w:left w:val="none" w:sz="0" w:space="0" w:color="auto"/>
        <w:bottom w:val="none" w:sz="0" w:space="0" w:color="auto"/>
        <w:right w:val="none" w:sz="0" w:space="0" w:color="auto"/>
      </w:divBdr>
    </w:div>
    <w:div w:id="537665298">
      <w:bodyDiv w:val="1"/>
      <w:marLeft w:val="0"/>
      <w:marRight w:val="0"/>
      <w:marTop w:val="0"/>
      <w:marBottom w:val="0"/>
      <w:divBdr>
        <w:top w:val="none" w:sz="0" w:space="0" w:color="auto"/>
        <w:left w:val="none" w:sz="0" w:space="0" w:color="auto"/>
        <w:bottom w:val="none" w:sz="0" w:space="0" w:color="auto"/>
        <w:right w:val="none" w:sz="0" w:space="0" w:color="auto"/>
      </w:divBdr>
    </w:div>
    <w:div w:id="617906142">
      <w:bodyDiv w:val="1"/>
      <w:marLeft w:val="0"/>
      <w:marRight w:val="0"/>
      <w:marTop w:val="0"/>
      <w:marBottom w:val="0"/>
      <w:divBdr>
        <w:top w:val="none" w:sz="0" w:space="0" w:color="auto"/>
        <w:left w:val="none" w:sz="0" w:space="0" w:color="auto"/>
        <w:bottom w:val="none" w:sz="0" w:space="0" w:color="auto"/>
        <w:right w:val="none" w:sz="0" w:space="0" w:color="auto"/>
      </w:divBdr>
    </w:div>
    <w:div w:id="850921835">
      <w:bodyDiv w:val="1"/>
      <w:marLeft w:val="0"/>
      <w:marRight w:val="0"/>
      <w:marTop w:val="0"/>
      <w:marBottom w:val="0"/>
      <w:divBdr>
        <w:top w:val="none" w:sz="0" w:space="0" w:color="auto"/>
        <w:left w:val="none" w:sz="0" w:space="0" w:color="auto"/>
        <w:bottom w:val="none" w:sz="0" w:space="0" w:color="auto"/>
        <w:right w:val="none" w:sz="0" w:space="0" w:color="auto"/>
      </w:divBdr>
    </w:div>
    <w:div w:id="854807255">
      <w:bodyDiv w:val="1"/>
      <w:marLeft w:val="0"/>
      <w:marRight w:val="0"/>
      <w:marTop w:val="0"/>
      <w:marBottom w:val="0"/>
      <w:divBdr>
        <w:top w:val="none" w:sz="0" w:space="0" w:color="auto"/>
        <w:left w:val="none" w:sz="0" w:space="0" w:color="auto"/>
        <w:bottom w:val="none" w:sz="0" w:space="0" w:color="auto"/>
        <w:right w:val="none" w:sz="0" w:space="0" w:color="auto"/>
      </w:divBdr>
    </w:div>
    <w:div w:id="920138378">
      <w:bodyDiv w:val="1"/>
      <w:marLeft w:val="0"/>
      <w:marRight w:val="0"/>
      <w:marTop w:val="0"/>
      <w:marBottom w:val="0"/>
      <w:divBdr>
        <w:top w:val="none" w:sz="0" w:space="0" w:color="auto"/>
        <w:left w:val="none" w:sz="0" w:space="0" w:color="auto"/>
        <w:bottom w:val="none" w:sz="0" w:space="0" w:color="auto"/>
        <w:right w:val="none" w:sz="0" w:space="0" w:color="auto"/>
      </w:divBdr>
    </w:div>
    <w:div w:id="952590254">
      <w:bodyDiv w:val="1"/>
      <w:marLeft w:val="0"/>
      <w:marRight w:val="0"/>
      <w:marTop w:val="0"/>
      <w:marBottom w:val="0"/>
      <w:divBdr>
        <w:top w:val="none" w:sz="0" w:space="0" w:color="auto"/>
        <w:left w:val="none" w:sz="0" w:space="0" w:color="auto"/>
        <w:bottom w:val="none" w:sz="0" w:space="0" w:color="auto"/>
        <w:right w:val="none" w:sz="0" w:space="0" w:color="auto"/>
      </w:divBdr>
    </w:div>
    <w:div w:id="1137377778">
      <w:bodyDiv w:val="1"/>
      <w:marLeft w:val="0"/>
      <w:marRight w:val="0"/>
      <w:marTop w:val="0"/>
      <w:marBottom w:val="0"/>
      <w:divBdr>
        <w:top w:val="none" w:sz="0" w:space="0" w:color="auto"/>
        <w:left w:val="none" w:sz="0" w:space="0" w:color="auto"/>
        <w:bottom w:val="none" w:sz="0" w:space="0" w:color="auto"/>
        <w:right w:val="none" w:sz="0" w:space="0" w:color="auto"/>
      </w:divBdr>
    </w:div>
    <w:div w:id="1326277176">
      <w:bodyDiv w:val="1"/>
      <w:marLeft w:val="0"/>
      <w:marRight w:val="0"/>
      <w:marTop w:val="0"/>
      <w:marBottom w:val="0"/>
      <w:divBdr>
        <w:top w:val="none" w:sz="0" w:space="0" w:color="auto"/>
        <w:left w:val="none" w:sz="0" w:space="0" w:color="auto"/>
        <w:bottom w:val="none" w:sz="0" w:space="0" w:color="auto"/>
        <w:right w:val="none" w:sz="0" w:space="0" w:color="auto"/>
      </w:divBdr>
    </w:div>
    <w:div w:id="1327398754">
      <w:bodyDiv w:val="1"/>
      <w:marLeft w:val="0"/>
      <w:marRight w:val="0"/>
      <w:marTop w:val="0"/>
      <w:marBottom w:val="0"/>
      <w:divBdr>
        <w:top w:val="none" w:sz="0" w:space="0" w:color="auto"/>
        <w:left w:val="none" w:sz="0" w:space="0" w:color="auto"/>
        <w:bottom w:val="none" w:sz="0" w:space="0" w:color="auto"/>
        <w:right w:val="none" w:sz="0" w:space="0" w:color="auto"/>
      </w:divBdr>
    </w:div>
    <w:div w:id="1340932523">
      <w:bodyDiv w:val="1"/>
      <w:marLeft w:val="0"/>
      <w:marRight w:val="0"/>
      <w:marTop w:val="0"/>
      <w:marBottom w:val="0"/>
      <w:divBdr>
        <w:top w:val="none" w:sz="0" w:space="0" w:color="auto"/>
        <w:left w:val="none" w:sz="0" w:space="0" w:color="auto"/>
        <w:bottom w:val="none" w:sz="0" w:space="0" w:color="auto"/>
        <w:right w:val="none" w:sz="0" w:space="0" w:color="auto"/>
      </w:divBdr>
    </w:div>
    <w:div w:id="1341421745">
      <w:bodyDiv w:val="1"/>
      <w:marLeft w:val="0"/>
      <w:marRight w:val="0"/>
      <w:marTop w:val="0"/>
      <w:marBottom w:val="0"/>
      <w:divBdr>
        <w:top w:val="none" w:sz="0" w:space="0" w:color="auto"/>
        <w:left w:val="none" w:sz="0" w:space="0" w:color="auto"/>
        <w:bottom w:val="none" w:sz="0" w:space="0" w:color="auto"/>
        <w:right w:val="none" w:sz="0" w:space="0" w:color="auto"/>
      </w:divBdr>
    </w:div>
    <w:div w:id="1356081119">
      <w:bodyDiv w:val="1"/>
      <w:marLeft w:val="0"/>
      <w:marRight w:val="0"/>
      <w:marTop w:val="0"/>
      <w:marBottom w:val="0"/>
      <w:divBdr>
        <w:top w:val="none" w:sz="0" w:space="0" w:color="auto"/>
        <w:left w:val="none" w:sz="0" w:space="0" w:color="auto"/>
        <w:bottom w:val="none" w:sz="0" w:space="0" w:color="auto"/>
        <w:right w:val="none" w:sz="0" w:space="0" w:color="auto"/>
      </w:divBdr>
    </w:div>
    <w:div w:id="1407068340">
      <w:bodyDiv w:val="1"/>
      <w:marLeft w:val="0"/>
      <w:marRight w:val="0"/>
      <w:marTop w:val="0"/>
      <w:marBottom w:val="0"/>
      <w:divBdr>
        <w:top w:val="none" w:sz="0" w:space="0" w:color="auto"/>
        <w:left w:val="none" w:sz="0" w:space="0" w:color="auto"/>
        <w:bottom w:val="none" w:sz="0" w:space="0" w:color="auto"/>
        <w:right w:val="none" w:sz="0" w:space="0" w:color="auto"/>
      </w:divBdr>
    </w:div>
    <w:div w:id="1444113089">
      <w:bodyDiv w:val="1"/>
      <w:marLeft w:val="0"/>
      <w:marRight w:val="0"/>
      <w:marTop w:val="0"/>
      <w:marBottom w:val="0"/>
      <w:divBdr>
        <w:top w:val="none" w:sz="0" w:space="0" w:color="auto"/>
        <w:left w:val="none" w:sz="0" w:space="0" w:color="auto"/>
        <w:bottom w:val="none" w:sz="0" w:space="0" w:color="auto"/>
        <w:right w:val="none" w:sz="0" w:space="0" w:color="auto"/>
      </w:divBdr>
    </w:div>
    <w:div w:id="1542354501">
      <w:bodyDiv w:val="1"/>
      <w:marLeft w:val="0"/>
      <w:marRight w:val="0"/>
      <w:marTop w:val="0"/>
      <w:marBottom w:val="0"/>
      <w:divBdr>
        <w:top w:val="none" w:sz="0" w:space="0" w:color="auto"/>
        <w:left w:val="none" w:sz="0" w:space="0" w:color="auto"/>
        <w:bottom w:val="none" w:sz="0" w:space="0" w:color="auto"/>
        <w:right w:val="none" w:sz="0" w:space="0" w:color="auto"/>
      </w:divBdr>
    </w:div>
    <w:div w:id="1546334185">
      <w:bodyDiv w:val="1"/>
      <w:marLeft w:val="0"/>
      <w:marRight w:val="0"/>
      <w:marTop w:val="0"/>
      <w:marBottom w:val="0"/>
      <w:divBdr>
        <w:top w:val="none" w:sz="0" w:space="0" w:color="auto"/>
        <w:left w:val="none" w:sz="0" w:space="0" w:color="auto"/>
        <w:bottom w:val="none" w:sz="0" w:space="0" w:color="auto"/>
        <w:right w:val="none" w:sz="0" w:space="0" w:color="auto"/>
      </w:divBdr>
    </w:div>
    <w:div w:id="1822960889">
      <w:bodyDiv w:val="1"/>
      <w:marLeft w:val="0"/>
      <w:marRight w:val="0"/>
      <w:marTop w:val="0"/>
      <w:marBottom w:val="0"/>
      <w:divBdr>
        <w:top w:val="none" w:sz="0" w:space="0" w:color="auto"/>
        <w:left w:val="none" w:sz="0" w:space="0" w:color="auto"/>
        <w:bottom w:val="none" w:sz="0" w:space="0" w:color="auto"/>
        <w:right w:val="none" w:sz="0" w:space="0" w:color="auto"/>
      </w:divBdr>
    </w:div>
    <w:div w:id="1823503169">
      <w:bodyDiv w:val="1"/>
      <w:marLeft w:val="0"/>
      <w:marRight w:val="0"/>
      <w:marTop w:val="0"/>
      <w:marBottom w:val="0"/>
      <w:divBdr>
        <w:top w:val="none" w:sz="0" w:space="0" w:color="auto"/>
        <w:left w:val="none" w:sz="0" w:space="0" w:color="auto"/>
        <w:bottom w:val="none" w:sz="0" w:space="0" w:color="auto"/>
        <w:right w:val="none" w:sz="0" w:space="0" w:color="auto"/>
      </w:divBdr>
    </w:div>
    <w:div w:id="211277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EBF0908C2D5478CAAE7B984196C6F" ma:contentTypeVersion="11" ma:contentTypeDescription="Create a new document." ma:contentTypeScope="" ma:versionID="0832b59c40b90defbcbbe2cd4933831a">
  <xsd:schema xmlns:xsd="http://www.w3.org/2001/XMLSchema" xmlns:xs="http://www.w3.org/2001/XMLSchema" xmlns:p="http://schemas.microsoft.com/office/2006/metadata/properties" xmlns:ns3="94c6a215-d3ca-4f19-8ad3-79a25d4a8986" xmlns:ns4="19134ccb-dfcb-415b-acca-f8ece79904b1" targetNamespace="http://schemas.microsoft.com/office/2006/metadata/properties" ma:root="true" ma:fieldsID="e2c5e7c8b79ffa59b25e1ffa92f2c80c" ns3:_="" ns4:_="">
    <xsd:import namespace="94c6a215-d3ca-4f19-8ad3-79a25d4a8986"/>
    <xsd:import namespace="19134ccb-dfcb-415b-acca-f8ece79904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6a215-d3ca-4f19-8ad3-79a25d4a8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134ccb-dfcb-415b-acca-f8ece79904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69A04-5BA3-497B-841A-939C40F7F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6a215-d3ca-4f19-8ad3-79a25d4a8986"/>
    <ds:schemaRef ds:uri="19134ccb-dfcb-415b-acca-f8ece7990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F8388-732F-4FAA-A18E-C73E78B22674}">
  <ds:schemaRefs>
    <ds:schemaRef ds:uri="http://schemas.microsoft.com/sharepoint/v3/contenttype/forms"/>
  </ds:schemaRefs>
</ds:datastoreItem>
</file>

<file path=customXml/itemProps3.xml><?xml version="1.0" encoding="utf-8"?>
<ds:datastoreItem xmlns:ds="http://schemas.openxmlformats.org/officeDocument/2006/customXml" ds:itemID="{45B95A7A-6971-48A4-9330-864C0D7088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4A8121-F170-43CD-B824-74E9EFAC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5</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Angelo V. Montenegro</dc:creator>
  <cp:keywords/>
  <dc:description/>
  <cp:lastModifiedBy>Precious Grace Basilio</cp:lastModifiedBy>
  <cp:revision>34</cp:revision>
  <cp:lastPrinted>2023-03-02T00:39:00Z</cp:lastPrinted>
  <dcterms:created xsi:type="dcterms:W3CDTF">2021-07-26T10:59:00Z</dcterms:created>
  <dcterms:modified xsi:type="dcterms:W3CDTF">2023-03-03T00:43:00Z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0x010100EFCEBF0908C2D5478CAAE7B984196C6F</vt:lpwstr>
  </property>
  <property fmtid="{D5CDD505-2E9C-101B-9397-08002B2CF9AE}" pid="3" name="GrammarlyDocumentId">
    <vt:lpwstr>ccd287a42f113224ce3d44dc5842f6be704c1c5f63e095bc04437cc3f4834ca3</vt:lpwstr>
  </property>
</Properties>
</file>